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272" w:rsidRPr="00046061" w:rsidRDefault="00FD2272" w:rsidP="00FD2272">
      <w:pPr>
        <w:jc w:val="center"/>
        <w:rPr>
          <w:rFonts w:ascii="Cambria" w:hAnsi="Cambria"/>
          <w:b/>
          <w:sz w:val="22"/>
          <w:szCs w:val="22"/>
        </w:rPr>
      </w:pPr>
      <w:r w:rsidRPr="00046061">
        <w:rPr>
          <w:rFonts w:ascii="Cambria" w:hAnsi="Cambria"/>
          <w:b/>
          <w:sz w:val="22"/>
          <w:szCs w:val="22"/>
        </w:rPr>
        <w:t>2016</w:t>
      </w:r>
      <w:r w:rsidR="00321552">
        <w:rPr>
          <w:rFonts w:ascii="Cambria" w:hAnsi="Cambria"/>
          <w:b/>
          <w:sz w:val="22"/>
          <w:szCs w:val="22"/>
        </w:rPr>
        <w:t>-2017</w:t>
      </w:r>
      <w:r w:rsidRPr="00046061">
        <w:rPr>
          <w:rFonts w:ascii="Cambria" w:hAnsi="Cambria"/>
          <w:b/>
          <w:sz w:val="22"/>
          <w:szCs w:val="22"/>
        </w:rPr>
        <w:t xml:space="preserve"> </w:t>
      </w:r>
      <w:r w:rsidR="00B20829">
        <w:rPr>
          <w:rFonts w:ascii="Cambria" w:hAnsi="Cambria"/>
          <w:b/>
          <w:sz w:val="22"/>
          <w:szCs w:val="22"/>
        </w:rPr>
        <w:t xml:space="preserve">IB English A: </w:t>
      </w:r>
      <w:r w:rsidRPr="00046061">
        <w:rPr>
          <w:rFonts w:ascii="Cambria" w:hAnsi="Cambria"/>
          <w:b/>
          <w:sz w:val="22"/>
          <w:szCs w:val="22"/>
        </w:rPr>
        <w:t xml:space="preserve">Literature </w:t>
      </w:r>
      <w:r w:rsidR="00B20829">
        <w:rPr>
          <w:rFonts w:ascii="Cambria" w:hAnsi="Cambria"/>
          <w:b/>
          <w:sz w:val="22"/>
          <w:szCs w:val="22"/>
        </w:rPr>
        <w:t>HL 1 &amp; 2</w:t>
      </w:r>
    </w:p>
    <w:p w:rsidR="00FD2272" w:rsidRPr="008001FA" w:rsidRDefault="00B20829" w:rsidP="00FD2272">
      <w:pPr>
        <w:jc w:val="center"/>
        <w:rPr>
          <w:rFonts w:ascii="Cambria" w:hAnsi="Cambria"/>
          <w:b/>
          <w:sz w:val="22"/>
          <w:szCs w:val="22"/>
        </w:rPr>
      </w:pPr>
      <w:r>
        <w:rPr>
          <w:rFonts w:ascii="Cambria" w:hAnsi="Cambria"/>
          <w:b/>
          <w:sz w:val="22"/>
          <w:szCs w:val="22"/>
        </w:rPr>
        <w:t xml:space="preserve">The Individual Oral Presentation </w:t>
      </w:r>
      <w:r w:rsidR="00FD2272" w:rsidRPr="00046061">
        <w:rPr>
          <w:rFonts w:ascii="Cambria" w:hAnsi="Cambria"/>
          <w:b/>
          <w:sz w:val="22"/>
          <w:szCs w:val="22"/>
        </w:rPr>
        <w:t>Assignment</w:t>
      </w:r>
      <w:r w:rsidR="00044394" w:rsidRPr="00046061">
        <w:rPr>
          <w:rFonts w:ascii="Cambria" w:hAnsi="Cambria"/>
          <w:b/>
          <w:sz w:val="22"/>
          <w:szCs w:val="22"/>
        </w:rPr>
        <w:t xml:space="preserve"> </w:t>
      </w:r>
    </w:p>
    <w:p w:rsidR="00FD2272" w:rsidRPr="00046061" w:rsidRDefault="00FD2272" w:rsidP="00FD2272">
      <w:pPr>
        <w:jc w:val="center"/>
        <w:rPr>
          <w:rFonts w:ascii="Cambria" w:hAnsi="Cambria"/>
          <w:b/>
          <w:sz w:val="22"/>
          <w:szCs w:val="22"/>
        </w:rPr>
      </w:pPr>
    </w:p>
    <w:p w:rsidR="00446F58" w:rsidRPr="00046061" w:rsidRDefault="003409BF" w:rsidP="00ED41C0">
      <w:pPr>
        <w:rPr>
          <w:rFonts w:ascii="Cambria" w:hAnsi="Cambria"/>
          <w:sz w:val="22"/>
          <w:szCs w:val="22"/>
        </w:rPr>
      </w:pPr>
      <w:r w:rsidRPr="00046061">
        <w:rPr>
          <w:rFonts w:ascii="Cambria" w:hAnsi="Cambria"/>
          <w:b/>
          <w:sz w:val="22"/>
          <w:szCs w:val="22"/>
        </w:rPr>
        <w:t>Staple, glue or tape these guidelines into your Interactive Notebook.</w:t>
      </w:r>
      <w:r w:rsidRPr="00046061">
        <w:rPr>
          <w:rFonts w:ascii="Cambria" w:hAnsi="Cambria"/>
          <w:sz w:val="22"/>
          <w:szCs w:val="22"/>
        </w:rPr>
        <w:t xml:space="preserve"> </w:t>
      </w:r>
      <w:r w:rsidR="00B20829">
        <w:rPr>
          <w:rFonts w:ascii="Cambria" w:hAnsi="Cambria"/>
          <w:sz w:val="22"/>
          <w:szCs w:val="22"/>
        </w:rPr>
        <w:t xml:space="preserve">For </w:t>
      </w:r>
      <w:r w:rsidR="00360798" w:rsidRPr="00046061">
        <w:rPr>
          <w:rFonts w:ascii="Cambria" w:hAnsi="Cambria"/>
          <w:sz w:val="22"/>
          <w:szCs w:val="22"/>
        </w:rPr>
        <w:t xml:space="preserve">this </w:t>
      </w:r>
      <w:r w:rsidR="00B20829">
        <w:rPr>
          <w:rFonts w:ascii="Cambria" w:hAnsi="Cambria"/>
          <w:sz w:val="22"/>
          <w:szCs w:val="22"/>
        </w:rPr>
        <w:t>assignment</w:t>
      </w:r>
      <w:r w:rsidR="00442409" w:rsidRPr="00046061">
        <w:rPr>
          <w:rFonts w:ascii="Cambria" w:hAnsi="Cambria"/>
          <w:sz w:val="22"/>
          <w:szCs w:val="22"/>
        </w:rPr>
        <w:t xml:space="preserve">, </w:t>
      </w:r>
      <w:r w:rsidR="0098368E">
        <w:rPr>
          <w:rFonts w:ascii="Cambria" w:hAnsi="Cambria"/>
          <w:sz w:val="22"/>
          <w:szCs w:val="22"/>
        </w:rPr>
        <w:t>your expectations</w:t>
      </w:r>
      <w:bookmarkStart w:id="0" w:name="_GoBack"/>
      <w:bookmarkEnd w:id="0"/>
      <w:r w:rsidR="0098368E">
        <w:rPr>
          <w:rFonts w:ascii="Cambria" w:hAnsi="Cambria"/>
          <w:sz w:val="22"/>
          <w:szCs w:val="22"/>
        </w:rPr>
        <w:t xml:space="preserve"> will be high, </w:t>
      </w:r>
      <w:r w:rsidR="00442409" w:rsidRPr="00046061">
        <w:rPr>
          <w:rFonts w:ascii="Cambria" w:hAnsi="Cambria"/>
          <w:sz w:val="22"/>
          <w:szCs w:val="22"/>
        </w:rPr>
        <w:t xml:space="preserve">including, but not limited to, </w:t>
      </w:r>
      <w:r w:rsidR="0098368E">
        <w:rPr>
          <w:rFonts w:ascii="Cambria" w:hAnsi="Cambria"/>
          <w:sz w:val="22"/>
          <w:szCs w:val="22"/>
        </w:rPr>
        <w:t xml:space="preserve">displaying </w:t>
      </w:r>
      <w:r w:rsidR="00442409" w:rsidRPr="00046061">
        <w:rPr>
          <w:rFonts w:ascii="Cambria" w:hAnsi="Cambria"/>
          <w:sz w:val="22"/>
          <w:szCs w:val="22"/>
        </w:rPr>
        <w:t xml:space="preserve">integrity, </w:t>
      </w:r>
      <w:r w:rsidR="00B02793" w:rsidRPr="00046061">
        <w:rPr>
          <w:rFonts w:ascii="Cambria" w:hAnsi="Cambria"/>
          <w:sz w:val="22"/>
          <w:szCs w:val="22"/>
        </w:rPr>
        <w:t>commitment</w:t>
      </w:r>
      <w:r w:rsidR="00442409" w:rsidRPr="00046061">
        <w:rPr>
          <w:rFonts w:ascii="Cambria" w:hAnsi="Cambria"/>
          <w:sz w:val="22"/>
          <w:szCs w:val="22"/>
        </w:rPr>
        <w:t xml:space="preserve">, </w:t>
      </w:r>
      <w:r w:rsidR="00B02793" w:rsidRPr="00046061">
        <w:rPr>
          <w:rFonts w:ascii="Cambria" w:hAnsi="Cambria"/>
          <w:sz w:val="22"/>
          <w:szCs w:val="22"/>
        </w:rPr>
        <w:t>vitality</w:t>
      </w:r>
      <w:r w:rsidR="00B20829">
        <w:rPr>
          <w:rFonts w:ascii="Cambria" w:hAnsi="Cambria"/>
          <w:sz w:val="22"/>
          <w:szCs w:val="22"/>
        </w:rPr>
        <w:t xml:space="preserve"> and especially creativity</w:t>
      </w:r>
      <w:r w:rsidR="00442409" w:rsidRPr="00046061">
        <w:rPr>
          <w:rFonts w:ascii="Cambria" w:hAnsi="Cambria"/>
          <w:sz w:val="22"/>
          <w:szCs w:val="22"/>
        </w:rPr>
        <w:t>. You will be required to think</w:t>
      </w:r>
      <w:r w:rsidR="00D87143" w:rsidRPr="00046061">
        <w:rPr>
          <w:rFonts w:ascii="Cambria" w:hAnsi="Cambria"/>
          <w:sz w:val="22"/>
          <w:szCs w:val="22"/>
        </w:rPr>
        <w:t xml:space="preserve">—not </w:t>
      </w:r>
      <w:r w:rsidR="00442409" w:rsidRPr="00046061">
        <w:rPr>
          <w:rFonts w:ascii="Cambria" w:hAnsi="Cambria"/>
          <w:sz w:val="22"/>
          <w:szCs w:val="22"/>
        </w:rPr>
        <w:t xml:space="preserve">outside the </w:t>
      </w:r>
      <w:r w:rsidR="00B11157" w:rsidRPr="00046061">
        <w:rPr>
          <w:rFonts w:ascii="Cambria" w:hAnsi="Cambria"/>
          <w:sz w:val="22"/>
          <w:szCs w:val="22"/>
        </w:rPr>
        <w:t>box</w:t>
      </w:r>
      <w:r w:rsidR="00D87143" w:rsidRPr="00046061">
        <w:rPr>
          <w:rFonts w:ascii="Cambria" w:hAnsi="Cambria"/>
          <w:sz w:val="22"/>
          <w:szCs w:val="22"/>
        </w:rPr>
        <w:t xml:space="preserve">—but </w:t>
      </w:r>
      <w:r w:rsidR="00ED41C0">
        <w:rPr>
          <w:rFonts w:ascii="Cambria" w:hAnsi="Cambria"/>
          <w:sz w:val="22"/>
          <w:szCs w:val="22"/>
        </w:rPr>
        <w:t xml:space="preserve">thoroughly and critically </w:t>
      </w:r>
      <w:r w:rsidR="00D87143" w:rsidRPr="00046061">
        <w:rPr>
          <w:rFonts w:ascii="Cambria" w:hAnsi="Cambria"/>
          <w:sz w:val="22"/>
          <w:szCs w:val="22"/>
        </w:rPr>
        <w:t xml:space="preserve">as if there </w:t>
      </w:r>
      <w:r w:rsidR="00D87143" w:rsidRPr="00ED41C0">
        <w:rPr>
          <w:rFonts w:ascii="Cambria" w:hAnsi="Cambria"/>
          <w:i/>
          <w:sz w:val="22"/>
          <w:szCs w:val="22"/>
        </w:rPr>
        <w:t>is</w:t>
      </w:r>
      <w:r w:rsidR="00D87143" w:rsidRPr="00046061">
        <w:rPr>
          <w:rFonts w:ascii="Cambria" w:hAnsi="Cambria"/>
          <w:sz w:val="22"/>
          <w:szCs w:val="22"/>
        </w:rPr>
        <w:t xml:space="preserve"> no box</w:t>
      </w:r>
      <w:r w:rsidR="00ED41C0">
        <w:rPr>
          <w:rFonts w:ascii="Cambria" w:hAnsi="Cambria"/>
          <w:sz w:val="22"/>
          <w:szCs w:val="22"/>
        </w:rPr>
        <w:t xml:space="preserve">, </w:t>
      </w:r>
      <w:r w:rsidR="006A0B61" w:rsidRPr="00046061">
        <w:rPr>
          <w:rFonts w:ascii="Cambria" w:hAnsi="Cambria"/>
          <w:sz w:val="22"/>
          <w:szCs w:val="22"/>
        </w:rPr>
        <w:t>dissect</w:t>
      </w:r>
      <w:r w:rsidR="00ED41C0">
        <w:rPr>
          <w:rFonts w:ascii="Cambria" w:hAnsi="Cambria"/>
          <w:sz w:val="22"/>
          <w:szCs w:val="22"/>
        </w:rPr>
        <w:t>ing, inspecting</w:t>
      </w:r>
      <w:r w:rsidR="00B20829">
        <w:rPr>
          <w:rFonts w:ascii="Cambria" w:hAnsi="Cambria"/>
          <w:sz w:val="22"/>
          <w:szCs w:val="22"/>
        </w:rPr>
        <w:t xml:space="preserve">, </w:t>
      </w:r>
      <w:r w:rsidR="00ED41C0">
        <w:rPr>
          <w:rFonts w:ascii="Cambria" w:hAnsi="Cambria"/>
          <w:sz w:val="22"/>
          <w:szCs w:val="22"/>
        </w:rPr>
        <w:t xml:space="preserve">writing </w:t>
      </w:r>
      <w:r w:rsidR="00B20829">
        <w:rPr>
          <w:rFonts w:ascii="Cambria" w:hAnsi="Cambria"/>
          <w:sz w:val="22"/>
          <w:szCs w:val="22"/>
        </w:rPr>
        <w:t xml:space="preserve">and presenting </w:t>
      </w:r>
      <w:r w:rsidR="00446F58" w:rsidRPr="00046061">
        <w:rPr>
          <w:rFonts w:ascii="Cambria" w:hAnsi="Cambria"/>
          <w:sz w:val="22"/>
          <w:szCs w:val="22"/>
        </w:rPr>
        <w:t>intentionally.</w:t>
      </w:r>
    </w:p>
    <w:p w:rsidR="00446F58" w:rsidRPr="00046061" w:rsidRDefault="00446F58" w:rsidP="00442409">
      <w:pPr>
        <w:jc w:val="both"/>
        <w:rPr>
          <w:rFonts w:ascii="Cambria" w:hAnsi="Cambria"/>
          <w:sz w:val="22"/>
          <w:szCs w:val="22"/>
        </w:rPr>
      </w:pPr>
    </w:p>
    <w:p w:rsidR="009707F7" w:rsidRPr="009707F7" w:rsidRDefault="009707F7" w:rsidP="00461F51">
      <w:pPr>
        <w:rPr>
          <w:rFonts w:ascii="Cambria" w:hAnsi="Cambria"/>
          <w:b/>
          <w:bCs/>
          <w:sz w:val="22"/>
          <w:szCs w:val="22"/>
          <w:u w:val="single"/>
        </w:rPr>
      </w:pPr>
      <w:r w:rsidRPr="009707F7">
        <w:rPr>
          <w:rFonts w:ascii="Cambria" w:hAnsi="Cambria"/>
          <w:b/>
          <w:bCs/>
          <w:sz w:val="22"/>
          <w:szCs w:val="22"/>
          <w:u w:val="single"/>
        </w:rPr>
        <w:t>The Assignment:</w:t>
      </w:r>
    </w:p>
    <w:p w:rsidR="009707F7" w:rsidRPr="009707F7" w:rsidRDefault="009707F7" w:rsidP="00461F51">
      <w:pPr>
        <w:rPr>
          <w:rFonts w:ascii="Cambria" w:hAnsi="Cambria"/>
          <w:b/>
          <w:bCs/>
          <w:sz w:val="22"/>
          <w:szCs w:val="22"/>
        </w:rPr>
      </w:pPr>
    </w:p>
    <w:p w:rsidR="009707F7" w:rsidRDefault="004E2474" w:rsidP="00461F51">
      <w:pPr>
        <w:rPr>
          <w:rFonts w:ascii="Cambria" w:hAnsi="Cambria"/>
          <w:bCs/>
          <w:sz w:val="22"/>
          <w:szCs w:val="22"/>
        </w:rPr>
      </w:pPr>
      <w:r w:rsidRPr="009707F7">
        <w:rPr>
          <w:rFonts w:ascii="Cambria" w:hAnsi="Cambria"/>
          <w:bCs/>
          <w:sz w:val="22"/>
          <w:szCs w:val="22"/>
        </w:rPr>
        <w:t xml:space="preserve">As part of your </w:t>
      </w:r>
      <w:r w:rsidR="009707F7" w:rsidRPr="009707F7">
        <w:rPr>
          <w:rFonts w:ascii="Cambria" w:hAnsi="Cambria"/>
          <w:bCs/>
          <w:sz w:val="22"/>
          <w:szCs w:val="22"/>
        </w:rPr>
        <w:t xml:space="preserve">4-stage </w:t>
      </w:r>
      <w:r w:rsidRPr="009707F7">
        <w:rPr>
          <w:rFonts w:ascii="Cambria" w:hAnsi="Cambria"/>
          <w:bCs/>
          <w:sz w:val="22"/>
          <w:szCs w:val="22"/>
        </w:rPr>
        <w:t xml:space="preserve">Written Assignment, you </w:t>
      </w:r>
      <w:r w:rsidR="00085945" w:rsidRPr="009707F7">
        <w:rPr>
          <w:rFonts w:ascii="Cambria" w:hAnsi="Cambria"/>
          <w:bCs/>
          <w:sz w:val="22"/>
          <w:szCs w:val="22"/>
        </w:rPr>
        <w:t xml:space="preserve">will </w:t>
      </w:r>
      <w:r w:rsidRPr="009707F7">
        <w:rPr>
          <w:rFonts w:ascii="Cambria" w:hAnsi="Cambria"/>
          <w:bCs/>
          <w:sz w:val="22"/>
          <w:szCs w:val="22"/>
        </w:rPr>
        <w:t>have to present a 10-minute Individual Oral Presentation (IOP) at the end of ea</w:t>
      </w:r>
      <w:r w:rsidR="009707F7">
        <w:rPr>
          <w:rFonts w:ascii="Cambria" w:hAnsi="Cambria"/>
          <w:bCs/>
          <w:sz w:val="22"/>
          <w:szCs w:val="22"/>
        </w:rPr>
        <w:t>ch text you read and analyze.</w:t>
      </w:r>
      <w:r w:rsidR="00A35145">
        <w:rPr>
          <w:rFonts w:ascii="Cambria" w:hAnsi="Cambria"/>
          <w:bCs/>
          <w:sz w:val="22"/>
          <w:szCs w:val="22"/>
        </w:rPr>
        <w:t xml:space="preserve"> </w:t>
      </w:r>
      <w:r w:rsidR="00A35145" w:rsidRPr="00B5098E">
        <w:rPr>
          <w:rFonts w:ascii="Cambria" w:hAnsi="Cambria"/>
          <w:bCs/>
          <w:sz w:val="22"/>
          <w:szCs w:val="22"/>
        </w:rPr>
        <w:t xml:space="preserve">Your presentation </w:t>
      </w:r>
      <w:r w:rsidR="00A35145">
        <w:rPr>
          <w:rFonts w:ascii="Cambria" w:hAnsi="Cambria"/>
          <w:bCs/>
          <w:sz w:val="22"/>
          <w:szCs w:val="22"/>
        </w:rPr>
        <w:t>should</w:t>
      </w:r>
      <w:r w:rsidR="00A35145" w:rsidRPr="00B5098E">
        <w:rPr>
          <w:rFonts w:ascii="Cambria" w:hAnsi="Cambria"/>
          <w:bCs/>
          <w:sz w:val="22"/>
          <w:szCs w:val="22"/>
        </w:rPr>
        <w:t xml:space="preserve"> </w:t>
      </w:r>
      <w:r w:rsidR="00A35145">
        <w:rPr>
          <w:rFonts w:ascii="Cambria" w:hAnsi="Cambria"/>
          <w:bCs/>
          <w:sz w:val="22"/>
          <w:szCs w:val="22"/>
        </w:rPr>
        <w:t>cover</w:t>
      </w:r>
      <w:r w:rsidR="00A35145" w:rsidRPr="00B5098E">
        <w:rPr>
          <w:rFonts w:ascii="Cambria" w:hAnsi="Cambria"/>
          <w:bCs/>
          <w:sz w:val="22"/>
          <w:szCs w:val="22"/>
        </w:rPr>
        <w:t xml:space="preserve"> one or more of a</w:t>
      </w:r>
      <w:r w:rsidR="00A35145" w:rsidRPr="00B5098E">
        <w:rPr>
          <w:rFonts w:ascii="Cambria" w:hAnsi="Cambria"/>
          <w:sz w:val="22"/>
          <w:szCs w:val="22"/>
        </w:rPr>
        <w:t>ny text</w:t>
      </w:r>
      <w:r w:rsidR="00A35145">
        <w:rPr>
          <w:rFonts w:ascii="Cambria" w:hAnsi="Cambria"/>
          <w:sz w:val="22"/>
          <w:szCs w:val="22"/>
        </w:rPr>
        <w:t>s</w:t>
      </w:r>
      <w:r w:rsidR="00A35145" w:rsidRPr="00B5098E">
        <w:rPr>
          <w:rFonts w:ascii="Cambria" w:hAnsi="Cambria"/>
          <w:sz w:val="22"/>
          <w:szCs w:val="22"/>
        </w:rPr>
        <w:t xml:space="preserve"> that you have read in the Part 1: Works in Translation section of the course</w:t>
      </w:r>
      <w:r w:rsidR="00A35145">
        <w:rPr>
          <w:rFonts w:ascii="Cambria" w:hAnsi="Cambria"/>
          <w:sz w:val="22"/>
          <w:szCs w:val="22"/>
        </w:rPr>
        <w:t>.</w:t>
      </w:r>
    </w:p>
    <w:p w:rsidR="009707F7" w:rsidRDefault="009707F7" w:rsidP="00461F51">
      <w:pPr>
        <w:rPr>
          <w:rFonts w:ascii="Cambria" w:hAnsi="Cambria"/>
          <w:bCs/>
          <w:sz w:val="22"/>
          <w:szCs w:val="22"/>
        </w:rPr>
      </w:pPr>
    </w:p>
    <w:p w:rsidR="00461F51" w:rsidRPr="009707F7" w:rsidRDefault="009707F7" w:rsidP="00461F51">
      <w:pPr>
        <w:rPr>
          <w:rFonts w:ascii="Cambria" w:hAnsi="Cambria"/>
          <w:bCs/>
          <w:sz w:val="22"/>
          <w:szCs w:val="22"/>
        </w:rPr>
      </w:pPr>
      <w:r>
        <w:rPr>
          <w:rFonts w:ascii="Cambria" w:hAnsi="Cambria"/>
          <w:bCs/>
          <w:sz w:val="22"/>
          <w:szCs w:val="22"/>
        </w:rPr>
        <w:t>As you plan your presentation, keep in mind that your production should address the following cultural and contextual considerations</w:t>
      </w:r>
      <w:r w:rsidR="00461F51" w:rsidRPr="009707F7">
        <w:rPr>
          <w:rFonts w:ascii="Cambria" w:hAnsi="Cambria"/>
          <w:bCs/>
          <w:sz w:val="22"/>
          <w:szCs w:val="22"/>
        </w:rPr>
        <w:t>:</w:t>
      </w:r>
    </w:p>
    <w:p w:rsidR="009707F7" w:rsidRPr="009707F7" w:rsidRDefault="009707F7" w:rsidP="009707F7">
      <w:pPr>
        <w:rPr>
          <w:rFonts w:ascii="Cambria" w:hAnsi="Cambria"/>
          <w:sz w:val="22"/>
          <w:szCs w:val="22"/>
        </w:rPr>
      </w:pPr>
    </w:p>
    <w:p w:rsidR="009707F7" w:rsidRPr="009707F7" w:rsidRDefault="009707F7" w:rsidP="009707F7">
      <w:pPr>
        <w:pStyle w:val="ListParagraph"/>
        <w:numPr>
          <w:ilvl w:val="0"/>
          <w:numId w:val="48"/>
        </w:numPr>
        <w:rPr>
          <w:rFonts w:ascii="Cambria" w:hAnsi="Cambria"/>
          <w:sz w:val="22"/>
          <w:szCs w:val="22"/>
        </w:rPr>
      </w:pPr>
      <w:r w:rsidRPr="009707F7">
        <w:rPr>
          <w:rFonts w:ascii="Cambria" w:hAnsi="Cambria"/>
          <w:sz w:val="22"/>
          <w:szCs w:val="22"/>
        </w:rPr>
        <w:t>In what ways do time and place matter to this work?</w:t>
      </w:r>
    </w:p>
    <w:p w:rsidR="009707F7" w:rsidRPr="009707F7" w:rsidRDefault="009707F7" w:rsidP="009707F7">
      <w:pPr>
        <w:pStyle w:val="ListParagraph"/>
        <w:numPr>
          <w:ilvl w:val="0"/>
          <w:numId w:val="48"/>
        </w:numPr>
        <w:rPr>
          <w:rFonts w:ascii="Cambria" w:hAnsi="Cambria"/>
          <w:sz w:val="22"/>
          <w:szCs w:val="22"/>
        </w:rPr>
      </w:pPr>
      <w:r w:rsidRPr="009707F7">
        <w:rPr>
          <w:rFonts w:ascii="Cambria" w:hAnsi="Cambria"/>
          <w:sz w:val="22"/>
          <w:szCs w:val="22"/>
        </w:rPr>
        <w:t>What aspects of the work's technique are interesting in the work?</w:t>
      </w:r>
    </w:p>
    <w:p w:rsidR="009707F7" w:rsidRPr="009707F7" w:rsidRDefault="009707F7" w:rsidP="009707F7">
      <w:pPr>
        <w:pStyle w:val="ListParagraph"/>
        <w:numPr>
          <w:ilvl w:val="0"/>
          <w:numId w:val="48"/>
        </w:numPr>
        <w:rPr>
          <w:rFonts w:ascii="Cambria" w:hAnsi="Cambria"/>
          <w:sz w:val="22"/>
          <w:szCs w:val="22"/>
        </w:rPr>
      </w:pPr>
      <w:r w:rsidRPr="009707F7">
        <w:rPr>
          <w:rFonts w:ascii="Cambria" w:hAnsi="Cambria"/>
          <w:sz w:val="22"/>
          <w:szCs w:val="22"/>
        </w:rPr>
        <w:t xml:space="preserve">How does the author use certain words and phrases differently than we would normally use them? Why? </w:t>
      </w:r>
    </w:p>
    <w:p w:rsidR="009707F7" w:rsidRPr="009707F7" w:rsidRDefault="009707F7" w:rsidP="009707F7">
      <w:pPr>
        <w:pStyle w:val="ListParagraph"/>
        <w:numPr>
          <w:ilvl w:val="0"/>
          <w:numId w:val="48"/>
        </w:numPr>
        <w:rPr>
          <w:rFonts w:ascii="Cambria" w:hAnsi="Cambria"/>
          <w:sz w:val="22"/>
          <w:szCs w:val="22"/>
        </w:rPr>
      </w:pPr>
      <w:r w:rsidRPr="009707F7">
        <w:rPr>
          <w:rFonts w:ascii="Cambria" w:hAnsi="Cambria"/>
          <w:sz w:val="22"/>
          <w:szCs w:val="22"/>
        </w:rPr>
        <w:t>What was easy to understand and difficult in relation to social and cultural context and issues?</w:t>
      </w:r>
    </w:p>
    <w:p w:rsidR="009707F7" w:rsidRPr="009707F7" w:rsidRDefault="009707F7" w:rsidP="009707F7">
      <w:pPr>
        <w:pStyle w:val="ListParagraph"/>
        <w:numPr>
          <w:ilvl w:val="0"/>
          <w:numId w:val="48"/>
        </w:numPr>
        <w:rPr>
          <w:rFonts w:ascii="Cambria" w:hAnsi="Cambria"/>
          <w:sz w:val="22"/>
          <w:szCs w:val="22"/>
        </w:rPr>
      </w:pPr>
      <w:r w:rsidRPr="009707F7">
        <w:rPr>
          <w:rFonts w:ascii="Cambria" w:hAnsi="Cambria"/>
          <w:sz w:val="22"/>
          <w:szCs w:val="22"/>
        </w:rPr>
        <w:t>What connections did you find between issues in the work and your own culture(s) and experience(s)?</w:t>
      </w:r>
    </w:p>
    <w:p w:rsidR="00741FDD" w:rsidRPr="00046061" w:rsidRDefault="00741FDD" w:rsidP="00741FDD">
      <w:pPr>
        <w:rPr>
          <w:rFonts w:ascii="Cambria" w:hAnsi="Cambria"/>
          <w:sz w:val="22"/>
          <w:szCs w:val="22"/>
        </w:rPr>
      </w:pPr>
    </w:p>
    <w:p w:rsidR="00872DC1" w:rsidRPr="009707F7" w:rsidRDefault="009707F7" w:rsidP="00442409">
      <w:pPr>
        <w:rPr>
          <w:rFonts w:ascii="Cambria" w:hAnsi="Cambria"/>
          <w:b/>
          <w:bCs/>
          <w:sz w:val="22"/>
          <w:szCs w:val="22"/>
        </w:rPr>
      </w:pPr>
      <w:r>
        <w:rPr>
          <w:rFonts w:ascii="Cambria" w:hAnsi="Cambria"/>
          <w:b/>
          <w:bCs/>
          <w:sz w:val="22"/>
          <w:szCs w:val="22"/>
          <w:u w:val="single"/>
        </w:rPr>
        <w:t>Tips for your Presentation</w:t>
      </w:r>
      <w:r>
        <w:rPr>
          <w:rFonts w:ascii="Cambria" w:hAnsi="Cambria"/>
          <w:b/>
          <w:bCs/>
          <w:sz w:val="22"/>
          <w:szCs w:val="22"/>
        </w:rPr>
        <w:t>:</w:t>
      </w:r>
    </w:p>
    <w:p w:rsidR="00872DC1" w:rsidRDefault="00872DC1" w:rsidP="00442409">
      <w:pPr>
        <w:rPr>
          <w:rFonts w:ascii="Cambria" w:hAnsi="Cambria"/>
          <w:b/>
          <w:bCs/>
          <w:sz w:val="22"/>
          <w:szCs w:val="22"/>
        </w:rPr>
      </w:pPr>
    </w:p>
    <w:p w:rsidR="009707F7" w:rsidRDefault="008F0547" w:rsidP="008F0547">
      <w:pPr>
        <w:pStyle w:val="ListParagraph"/>
        <w:numPr>
          <w:ilvl w:val="0"/>
          <w:numId w:val="2"/>
        </w:numPr>
        <w:rPr>
          <w:rFonts w:ascii="Cambria" w:hAnsi="Cambria"/>
          <w:sz w:val="22"/>
          <w:szCs w:val="22"/>
        </w:rPr>
      </w:pPr>
      <w:r>
        <w:rPr>
          <w:rFonts w:ascii="Cambria" w:hAnsi="Cambria"/>
          <w:b/>
          <w:sz w:val="22"/>
          <w:szCs w:val="22"/>
        </w:rPr>
        <w:t>Choosing a Topic</w:t>
      </w:r>
      <w:r w:rsidR="009707F7">
        <w:rPr>
          <w:rFonts w:ascii="Cambria" w:hAnsi="Cambria"/>
          <w:b/>
          <w:sz w:val="22"/>
          <w:szCs w:val="22"/>
        </w:rPr>
        <w:t xml:space="preserve">. </w:t>
      </w:r>
      <w:r w:rsidRPr="008F0547">
        <w:rPr>
          <w:rFonts w:ascii="Cambria" w:hAnsi="Cambria"/>
          <w:sz w:val="22"/>
          <w:szCs w:val="22"/>
        </w:rPr>
        <w:t>You should choose a topic that reflects your personal interests.</w:t>
      </w:r>
      <w:r w:rsidRPr="008F0547">
        <w:t xml:space="preserve"> </w:t>
      </w:r>
      <w:r w:rsidRPr="008F0547">
        <w:rPr>
          <w:rFonts w:ascii="Cambria" w:hAnsi="Cambria"/>
          <w:sz w:val="22"/>
          <w:szCs w:val="22"/>
        </w:rPr>
        <w:t>Topics may be based on any aspect(s) of the work(s) studied, including:</w:t>
      </w:r>
    </w:p>
    <w:p w:rsidR="003D53F9" w:rsidRDefault="003D53F9" w:rsidP="003D53F9">
      <w:pPr>
        <w:rPr>
          <w:rFonts w:ascii="Cambria" w:hAnsi="Cambria"/>
          <w:sz w:val="22"/>
          <w:szCs w:val="22"/>
        </w:rPr>
      </w:pPr>
    </w:p>
    <w:p w:rsidR="008F0547" w:rsidRPr="008F0547" w:rsidRDefault="008F0547" w:rsidP="008F0547">
      <w:pPr>
        <w:pStyle w:val="ListParagraph"/>
        <w:numPr>
          <w:ilvl w:val="0"/>
          <w:numId w:val="37"/>
        </w:numPr>
        <w:rPr>
          <w:rFonts w:ascii="Cambria" w:hAnsi="Cambria"/>
          <w:sz w:val="22"/>
          <w:szCs w:val="22"/>
        </w:rPr>
      </w:pPr>
      <w:r>
        <w:rPr>
          <w:rFonts w:ascii="Cambria" w:hAnsi="Cambria"/>
          <w:sz w:val="22"/>
          <w:szCs w:val="22"/>
        </w:rPr>
        <w:t xml:space="preserve">The </w:t>
      </w:r>
      <w:r w:rsidRPr="008F0547">
        <w:rPr>
          <w:rFonts w:ascii="Cambria" w:hAnsi="Cambria"/>
          <w:sz w:val="22"/>
          <w:szCs w:val="22"/>
        </w:rPr>
        <w:t>cultural setting of the work(s) and related issues</w:t>
      </w:r>
      <w:r>
        <w:rPr>
          <w:rFonts w:ascii="Cambria" w:hAnsi="Cambria"/>
          <w:sz w:val="22"/>
          <w:szCs w:val="22"/>
        </w:rPr>
        <w:t>.</w:t>
      </w:r>
    </w:p>
    <w:p w:rsidR="008F0547" w:rsidRPr="008F0547" w:rsidRDefault="008F0547" w:rsidP="008F0547">
      <w:pPr>
        <w:pStyle w:val="ListParagraph"/>
        <w:numPr>
          <w:ilvl w:val="0"/>
          <w:numId w:val="37"/>
        </w:numPr>
        <w:rPr>
          <w:rFonts w:ascii="Cambria" w:hAnsi="Cambria"/>
          <w:sz w:val="22"/>
          <w:szCs w:val="22"/>
        </w:rPr>
      </w:pPr>
      <w:r>
        <w:rPr>
          <w:rFonts w:ascii="Cambria" w:hAnsi="Cambria"/>
          <w:sz w:val="22"/>
          <w:szCs w:val="22"/>
        </w:rPr>
        <w:t xml:space="preserve">Thematic </w:t>
      </w:r>
      <w:r w:rsidRPr="008F0547">
        <w:rPr>
          <w:rFonts w:ascii="Cambria" w:hAnsi="Cambria"/>
          <w:sz w:val="22"/>
          <w:szCs w:val="22"/>
        </w:rPr>
        <w:t>focus</w:t>
      </w:r>
      <w:r>
        <w:rPr>
          <w:rFonts w:ascii="Cambria" w:hAnsi="Cambria"/>
          <w:sz w:val="22"/>
          <w:szCs w:val="22"/>
        </w:rPr>
        <w:t>.</w:t>
      </w:r>
    </w:p>
    <w:p w:rsidR="008F0547" w:rsidRPr="008F0547" w:rsidRDefault="008F0547" w:rsidP="008F0547">
      <w:pPr>
        <w:pStyle w:val="ListParagraph"/>
        <w:numPr>
          <w:ilvl w:val="0"/>
          <w:numId w:val="37"/>
        </w:numPr>
        <w:rPr>
          <w:rFonts w:ascii="Cambria" w:hAnsi="Cambria"/>
          <w:sz w:val="22"/>
          <w:szCs w:val="22"/>
        </w:rPr>
      </w:pPr>
      <w:r w:rsidRPr="008F0547">
        <w:rPr>
          <w:rFonts w:ascii="Cambria" w:hAnsi="Cambria"/>
          <w:sz w:val="22"/>
          <w:szCs w:val="22"/>
        </w:rPr>
        <w:t>Characterization</w:t>
      </w:r>
      <w:r>
        <w:rPr>
          <w:rFonts w:ascii="Cambria" w:hAnsi="Cambria"/>
          <w:sz w:val="22"/>
          <w:szCs w:val="22"/>
        </w:rPr>
        <w:t>.</w:t>
      </w:r>
    </w:p>
    <w:p w:rsidR="008F0547" w:rsidRPr="008F0547" w:rsidRDefault="008F0547" w:rsidP="008F0547">
      <w:pPr>
        <w:pStyle w:val="ListParagraph"/>
        <w:numPr>
          <w:ilvl w:val="0"/>
          <w:numId w:val="37"/>
        </w:numPr>
        <w:rPr>
          <w:rFonts w:ascii="Cambria" w:hAnsi="Cambria"/>
          <w:sz w:val="22"/>
          <w:szCs w:val="22"/>
        </w:rPr>
      </w:pPr>
      <w:r>
        <w:rPr>
          <w:rFonts w:ascii="Cambria" w:hAnsi="Cambria"/>
          <w:sz w:val="22"/>
          <w:szCs w:val="22"/>
        </w:rPr>
        <w:t xml:space="preserve">Techniques </w:t>
      </w:r>
      <w:r w:rsidRPr="008F0547">
        <w:rPr>
          <w:rFonts w:ascii="Cambria" w:hAnsi="Cambria"/>
          <w:sz w:val="22"/>
          <w:szCs w:val="22"/>
        </w:rPr>
        <w:t>and style</w:t>
      </w:r>
      <w:r>
        <w:rPr>
          <w:rFonts w:ascii="Cambria" w:hAnsi="Cambria"/>
          <w:sz w:val="22"/>
          <w:szCs w:val="22"/>
        </w:rPr>
        <w:t>.</w:t>
      </w:r>
    </w:p>
    <w:p w:rsidR="008F0547" w:rsidRPr="008F0547" w:rsidRDefault="008F0547" w:rsidP="008F0547">
      <w:pPr>
        <w:pStyle w:val="ListParagraph"/>
        <w:numPr>
          <w:ilvl w:val="0"/>
          <w:numId w:val="37"/>
        </w:numPr>
        <w:rPr>
          <w:rFonts w:ascii="Cambria" w:hAnsi="Cambria"/>
          <w:sz w:val="22"/>
          <w:szCs w:val="22"/>
        </w:rPr>
      </w:pPr>
      <w:r>
        <w:rPr>
          <w:rFonts w:ascii="Cambria" w:hAnsi="Cambria"/>
          <w:sz w:val="22"/>
          <w:szCs w:val="22"/>
        </w:rPr>
        <w:t xml:space="preserve">The </w:t>
      </w:r>
      <w:r w:rsidRPr="008F0547">
        <w:rPr>
          <w:rFonts w:ascii="Cambria" w:hAnsi="Cambria"/>
          <w:sz w:val="22"/>
          <w:szCs w:val="22"/>
        </w:rPr>
        <w:t>author's attitude (tone) toward particular elements of the works (for example, character(s), subject matter)</w:t>
      </w:r>
      <w:r>
        <w:rPr>
          <w:rFonts w:ascii="Cambria" w:hAnsi="Cambria"/>
          <w:sz w:val="22"/>
          <w:szCs w:val="22"/>
        </w:rPr>
        <w:t>.</w:t>
      </w:r>
    </w:p>
    <w:p w:rsidR="008F0547" w:rsidRPr="008F0547" w:rsidRDefault="008F0547" w:rsidP="008F0547">
      <w:pPr>
        <w:pStyle w:val="ListParagraph"/>
        <w:numPr>
          <w:ilvl w:val="0"/>
          <w:numId w:val="37"/>
        </w:numPr>
        <w:rPr>
          <w:rFonts w:ascii="Cambria" w:hAnsi="Cambria"/>
          <w:sz w:val="22"/>
          <w:szCs w:val="22"/>
        </w:rPr>
      </w:pPr>
      <w:r>
        <w:rPr>
          <w:rFonts w:ascii="Cambria" w:hAnsi="Cambria"/>
          <w:sz w:val="22"/>
          <w:szCs w:val="22"/>
        </w:rPr>
        <w:t xml:space="preserve">The </w:t>
      </w:r>
      <w:r w:rsidRPr="008F0547">
        <w:rPr>
          <w:rFonts w:ascii="Cambria" w:hAnsi="Cambria"/>
          <w:sz w:val="22"/>
          <w:szCs w:val="22"/>
        </w:rPr>
        <w:t>interpretation of particular elements from different perspectives.</w:t>
      </w:r>
    </w:p>
    <w:p w:rsidR="003D53F9" w:rsidRDefault="003D53F9" w:rsidP="003D53F9">
      <w:pPr>
        <w:pStyle w:val="ListParagraph"/>
        <w:numPr>
          <w:ilvl w:val="0"/>
          <w:numId w:val="37"/>
        </w:numPr>
        <w:rPr>
          <w:rFonts w:ascii="Cambria" w:hAnsi="Cambria"/>
          <w:sz w:val="22"/>
          <w:szCs w:val="22"/>
        </w:rPr>
      </w:pPr>
      <w:r>
        <w:rPr>
          <w:rFonts w:ascii="Cambria" w:hAnsi="Cambria"/>
          <w:sz w:val="22"/>
          <w:szCs w:val="22"/>
        </w:rPr>
        <w:t xml:space="preserve">A </w:t>
      </w:r>
      <w:r w:rsidRPr="003D53F9">
        <w:rPr>
          <w:rFonts w:ascii="Cambria" w:hAnsi="Cambria"/>
          <w:sz w:val="22"/>
          <w:szCs w:val="22"/>
        </w:rPr>
        <w:t xml:space="preserve">topic for </w:t>
      </w:r>
      <w:r w:rsidR="00905614">
        <w:rPr>
          <w:rFonts w:ascii="Cambria" w:hAnsi="Cambria"/>
          <w:sz w:val="22"/>
          <w:szCs w:val="22"/>
        </w:rPr>
        <w:t xml:space="preserve">“The Awakening” could be clothing. However, this topic is too broad and will not </w:t>
      </w:r>
      <w:r w:rsidRPr="003D53F9">
        <w:rPr>
          <w:rFonts w:ascii="Cambria" w:hAnsi="Cambria"/>
          <w:sz w:val="22"/>
          <w:szCs w:val="22"/>
        </w:rPr>
        <w:t xml:space="preserve">allow you to </w:t>
      </w:r>
      <w:r w:rsidR="00905614">
        <w:rPr>
          <w:rFonts w:ascii="Cambria" w:hAnsi="Cambria"/>
          <w:sz w:val="22"/>
          <w:szCs w:val="22"/>
        </w:rPr>
        <w:t xml:space="preserve">reach the depth of analysis necessary to score successfully. Instead, </w:t>
      </w:r>
      <w:r w:rsidRPr="003D53F9">
        <w:rPr>
          <w:rFonts w:ascii="Cambria" w:hAnsi="Cambria"/>
          <w:sz w:val="22"/>
          <w:szCs w:val="22"/>
        </w:rPr>
        <w:t>a better topic would be, Appearance vs. Reality (inside/outside) of the character</w:t>
      </w:r>
      <w:r w:rsidR="00905614">
        <w:rPr>
          <w:rFonts w:ascii="Cambria" w:hAnsi="Cambria"/>
          <w:sz w:val="22"/>
          <w:szCs w:val="22"/>
        </w:rPr>
        <w:t>,</w:t>
      </w:r>
      <w:r w:rsidRPr="003D53F9">
        <w:rPr>
          <w:rFonts w:ascii="Cambria" w:hAnsi="Cambria"/>
          <w:sz w:val="22"/>
          <w:szCs w:val="22"/>
        </w:rPr>
        <w:t xml:space="preserve"> </w:t>
      </w:r>
      <w:r w:rsidR="00905614">
        <w:rPr>
          <w:rFonts w:ascii="Cambria" w:hAnsi="Cambria"/>
          <w:sz w:val="22"/>
          <w:szCs w:val="22"/>
        </w:rPr>
        <w:t>Edna Pontellier</w:t>
      </w:r>
      <w:r w:rsidRPr="003D53F9">
        <w:rPr>
          <w:rFonts w:ascii="Cambria" w:hAnsi="Cambria"/>
          <w:sz w:val="22"/>
          <w:szCs w:val="22"/>
        </w:rPr>
        <w:t>.</w:t>
      </w:r>
    </w:p>
    <w:p w:rsidR="00905614" w:rsidRDefault="00905614" w:rsidP="003D53F9">
      <w:pPr>
        <w:pStyle w:val="ListParagraph"/>
        <w:numPr>
          <w:ilvl w:val="0"/>
          <w:numId w:val="37"/>
        </w:numPr>
        <w:rPr>
          <w:rFonts w:ascii="Cambria" w:hAnsi="Cambria"/>
          <w:sz w:val="22"/>
          <w:szCs w:val="22"/>
        </w:rPr>
      </w:pPr>
      <w:r>
        <w:rPr>
          <w:rFonts w:ascii="Cambria" w:hAnsi="Cambria"/>
          <w:sz w:val="22"/>
          <w:szCs w:val="22"/>
        </w:rPr>
        <w:t>If you are having trouble choosing a to</w:t>
      </w:r>
      <w:r w:rsidR="00C97DF0">
        <w:rPr>
          <w:rFonts w:ascii="Cambria" w:hAnsi="Cambria"/>
          <w:sz w:val="22"/>
          <w:szCs w:val="22"/>
        </w:rPr>
        <w:t xml:space="preserve">pic, refer to the Iceberg Analysis chart which can help you choose a topic that reaches beyond the surface of the story to investigate what </w:t>
      </w:r>
      <w:r w:rsidR="00C97DF0" w:rsidRPr="00DD79DB">
        <w:rPr>
          <w:rFonts w:ascii="Cambria" w:hAnsi="Cambria"/>
          <w:i/>
          <w:sz w:val="22"/>
          <w:szCs w:val="22"/>
        </w:rPr>
        <w:t>more</w:t>
      </w:r>
      <w:r w:rsidR="00C97DF0">
        <w:rPr>
          <w:rFonts w:ascii="Cambria" w:hAnsi="Cambria"/>
          <w:sz w:val="22"/>
          <w:szCs w:val="22"/>
        </w:rPr>
        <w:t xml:space="preserve"> the story is about and </w:t>
      </w:r>
      <w:r w:rsidR="00C97DF0" w:rsidRPr="00DD79DB">
        <w:rPr>
          <w:rFonts w:ascii="Cambria" w:hAnsi="Cambria"/>
          <w:i/>
          <w:sz w:val="22"/>
          <w:szCs w:val="22"/>
        </w:rPr>
        <w:t>how</w:t>
      </w:r>
      <w:r w:rsidR="00C97DF0">
        <w:rPr>
          <w:rFonts w:ascii="Cambria" w:hAnsi="Cambria"/>
          <w:sz w:val="22"/>
          <w:szCs w:val="22"/>
        </w:rPr>
        <w:t xml:space="preserve"> the story was written</w:t>
      </w:r>
      <w:r>
        <w:rPr>
          <w:rFonts w:ascii="Cambria" w:hAnsi="Cambria"/>
          <w:sz w:val="22"/>
          <w:szCs w:val="22"/>
        </w:rPr>
        <w:t>.</w:t>
      </w:r>
    </w:p>
    <w:p w:rsidR="008F0547" w:rsidRPr="008F0547" w:rsidRDefault="008F0547" w:rsidP="008F0547">
      <w:pPr>
        <w:ind w:left="1080"/>
        <w:rPr>
          <w:rFonts w:ascii="Cambria" w:hAnsi="Cambria"/>
          <w:sz w:val="22"/>
          <w:szCs w:val="22"/>
        </w:rPr>
      </w:pPr>
    </w:p>
    <w:p w:rsidR="008F0547" w:rsidRDefault="008F0547" w:rsidP="008F0547">
      <w:pPr>
        <w:pStyle w:val="ListParagraph"/>
        <w:numPr>
          <w:ilvl w:val="0"/>
          <w:numId w:val="2"/>
        </w:numPr>
        <w:rPr>
          <w:rFonts w:ascii="Cambria" w:hAnsi="Cambria"/>
          <w:sz w:val="22"/>
          <w:szCs w:val="22"/>
        </w:rPr>
      </w:pPr>
      <w:r w:rsidRPr="008F0547">
        <w:rPr>
          <w:rFonts w:ascii="Cambria" w:hAnsi="Cambria"/>
          <w:b/>
          <w:sz w:val="22"/>
          <w:szCs w:val="22"/>
        </w:rPr>
        <w:t>Critical analysis</w:t>
      </w:r>
      <w:r>
        <w:rPr>
          <w:rFonts w:ascii="Cambria" w:hAnsi="Cambria"/>
          <w:b/>
          <w:sz w:val="22"/>
          <w:szCs w:val="22"/>
        </w:rPr>
        <w:t xml:space="preserve">. </w:t>
      </w:r>
      <w:r w:rsidRPr="009707F7">
        <w:rPr>
          <w:rFonts w:ascii="Cambria" w:hAnsi="Cambria"/>
          <w:sz w:val="22"/>
          <w:szCs w:val="22"/>
        </w:rPr>
        <w:t xml:space="preserve">In order to </w:t>
      </w:r>
      <w:r>
        <w:rPr>
          <w:rFonts w:ascii="Cambria" w:hAnsi="Cambria"/>
          <w:sz w:val="22"/>
          <w:szCs w:val="22"/>
        </w:rPr>
        <w:t xml:space="preserve">analyze </w:t>
      </w:r>
      <w:r w:rsidRPr="009707F7">
        <w:rPr>
          <w:rFonts w:ascii="Cambria" w:hAnsi="Cambria"/>
          <w:sz w:val="22"/>
          <w:szCs w:val="22"/>
        </w:rPr>
        <w:t xml:space="preserve">literary terms, </w:t>
      </w:r>
      <w:r>
        <w:rPr>
          <w:rFonts w:ascii="Cambria" w:hAnsi="Cambria"/>
          <w:sz w:val="22"/>
          <w:szCs w:val="22"/>
        </w:rPr>
        <w:t xml:space="preserve">probe the text and make </w:t>
      </w:r>
      <w:r w:rsidRPr="009707F7">
        <w:rPr>
          <w:rFonts w:ascii="Cambria" w:hAnsi="Cambria"/>
          <w:sz w:val="22"/>
          <w:szCs w:val="22"/>
        </w:rPr>
        <w:t>connections, comparisons</w:t>
      </w:r>
      <w:r>
        <w:rPr>
          <w:rFonts w:ascii="Cambria" w:hAnsi="Cambria"/>
          <w:sz w:val="22"/>
          <w:szCs w:val="22"/>
        </w:rPr>
        <w:t xml:space="preserve"> and generalizations, you should choose a </w:t>
      </w:r>
      <w:r w:rsidRPr="009707F7">
        <w:rPr>
          <w:rFonts w:ascii="Cambria" w:hAnsi="Cambria"/>
          <w:sz w:val="22"/>
          <w:szCs w:val="22"/>
        </w:rPr>
        <w:t xml:space="preserve">topic that </w:t>
      </w:r>
      <w:r>
        <w:rPr>
          <w:rFonts w:ascii="Cambria" w:hAnsi="Cambria"/>
          <w:sz w:val="22"/>
          <w:szCs w:val="22"/>
        </w:rPr>
        <w:t xml:space="preserve">makes it simple to cover </w:t>
      </w:r>
      <w:r w:rsidRPr="009707F7">
        <w:rPr>
          <w:rFonts w:ascii="Cambria" w:hAnsi="Cambria"/>
          <w:sz w:val="22"/>
          <w:szCs w:val="22"/>
        </w:rPr>
        <w:t>these parameters.</w:t>
      </w:r>
      <w:r>
        <w:rPr>
          <w:rFonts w:ascii="Cambria" w:hAnsi="Cambria"/>
          <w:sz w:val="22"/>
          <w:szCs w:val="22"/>
        </w:rPr>
        <w:t xml:space="preserve"> For example:</w:t>
      </w:r>
    </w:p>
    <w:p w:rsidR="008F0547" w:rsidRDefault="008F0547" w:rsidP="008F0547">
      <w:pPr>
        <w:rPr>
          <w:rFonts w:ascii="Cambria" w:hAnsi="Cambria"/>
          <w:sz w:val="22"/>
          <w:szCs w:val="22"/>
        </w:rPr>
      </w:pPr>
    </w:p>
    <w:p w:rsidR="00A707C7" w:rsidRDefault="00A707C7" w:rsidP="008A3A55">
      <w:pPr>
        <w:pStyle w:val="ListParagraph"/>
        <w:numPr>
          <w:ilvl w:val="0"/>
          <w:numId w:val="37"/>
        </w:numPr>
        <w:rPr>
          <w:rFonts w:ascii="Cambria" w:hAnsi="Cambria"/>
          <w:sz w:val="22"/>
          <w:szCs w:val="22"/>
        </w:rPr>
      </w:pPr>
      <w:r>
        <w:rPr>
          <w:rFonts w:ascii="Cambria" w:hAnsi="Cambria"/>
          <w:sz w:val="22"/>
          <w:szCs w:val="22"/>
        </w:rPr>
        <w:t xml:space="preserve">Fully develop your ideas and make sure they flow. If you plan to discuss </w:t>
      </w:r>
      <w:r w:rsidR="008A3A55" w:rsidRPr="008A3A55">
        <w:rPr>
          <w:rFonts w:ascii="Cambria" w:hAnsi="Cambria"/>
          <w:sz w:val="22"/>
          <w:szCs w:val="22"/>
        </w:rPr>
        <w:t xml:space="preserve">the significant aspects of a friendship for example, you </w:t>
      </w:r>
      <w:r w:rsidR="008A3A55">
        <w:rPr>
          <w:rFonts w:ascii="Cambria" w:hAnsi="Cambria"/>
          <w:sz w:val="22"/>
          <w:szCs w:val="22"/>
        </w:rPr>
        <w:t xml:space="preserve">need to develop, explain and support </w:t>
      </w:r>
      <w:r w:rsidR="008A3A55" w:rsidRPr="008A3A55">
        <w:rPr>
          <w:rFonts w:ascii="Cambria" w:hAnsi="Cambria"/>
          <w:sz w:val="22"/>
          <w:szCs w:val="22"/>
        </w:rPr>
        <w:t>their interactions as frien</w:t>
      </w:r>
      <w:r w:rsidR="008A3A55">
        <w:rPr>
          <w:rFonts w:ascii="Cambria" w:hAnsi="Cambria"/>
          <w:sz w:val="22"/>
          <w:szCs w:val="22"/>
        </w:rPr>
        <w:t xml:space="preserve">ds, how these interactions are </w:t>
      </w:r>
      <w:r w:rsidR="000B2B1F">
        <w:rPr>
          <w:rFonts w:ascii="Cambria" w:hAnsi="Cambria"/>
          <w:sz w:val="22"/>
          <w:szCs w:val="22"/>
        </w:rPr>
        <w:t xml:space="preserve">shaped </w:t>
      </w:r>
      <w:r w:rsidR="008A3A55">
        <w:rPr>
          <w:rFonts w:ascii="Cambria" w:hAnsi="Cambria"/>
          <w:sz w:val="22"/>
          <w:szCs w:val="22"/>
        </w:rPr>
        <w:t xml:space="preserve">individually by each character and externally by </w:t>
      </w:r>
      <w:r w:rsidR="008A3A55" w:rsidRPr="008A3A55">
        <w:rPr>
          <w:rFonts w:ascii="Cambria" w:hAnsi="Cambria"/>
          <w:sz w:val="22"/>
          <w:szCs w:val="22"/>
        </w:rPr>
        <w:t>society.</w:t>
      </w:r>
    </w:p>
    <w:p w:rsidR="00AF6CAD" w:rsidRDefault="00AF6CAD" w:rsidP="00AF6CAD">
      <w:pPr>
        <w:pStyle w:val="ListParagraph"/>
        <w:numPr>
          <w:ilvl w:val="0"/>
          <w:numId w:val="37"/>
        </w:numPr>
        <w:rPr>
          <w:rFonts w:ascii="Cambria" w:hAnsi="Cambria"/>
          <w:sz w:val="22"/>
          <w:szCs w:val="22"/>
        </w:rPr>
      </w:pPr>
      <w:r>
        <w:rPr>
          <w:rFonts w:ascii="Cambria" w:hAnsi="Cambria"/>
          <w:sz w:val="22"/>
          <w:szCs w:val="22"/>
        </w:rPr>
        <w:t xml:space="preserve">Show support for everything you discuss. For example, in Huck Finn, if you want to discuss his evolution as a character, the </w:t>
      </w:r>
      <w:r w:rsidRPr="00AF6CAD">
        <w:rPr>
          <w:rFonts w:ascii="Cambria" w:hAnsi="Cambria"/>
          <w:sz w:val="22"/>
          <w:szCs w:val="22"/>
        </w:rPr>
        <w:t xml:space="preserve">two different epiphanies </w:t>
      </w:r>
      <w:r>
        <w:rPr>
          <w:rFonts w:ascii="Cambria" w:hAnsi="Cambria"/>
          <w:sz w:val="22"/>
          <w:szCs w:val="22"/>
        </w:rPr>
        <w:t xml:space="preserve">that </w:t>
      </w:r>
      <w:r w:rsidRPr="00AF6CAD">
        <w:rPr>
          <w:rFonts w:ascii="Cambria" w:hAnsi="Cambria"/>
          <w:sz w:val="22"/>
          <w:szCs w:val="22"/>
        </w:rPr>
        <w:t xml:space="preserve">he has </w:t>
      </w:r>
      <w:r w:rsidR="000B2B1F">
        <w:rPr>
          <w:rFonts w:ascii="Cambria" w:hAnsi="Cambria"/>
          <w:sz w:val="22"/>
          <w:szCs w:val="22"/>
        </w:rPr>
        <w:t xml:space="preserve">should </w:t>
      </w:r>
      <w:r>
        <w:rPr>
          <w:rFonts w:ascii="Cambria" w:hAnsi="Cambria"/>
          <w:sz w:val="22"/>
          <w:szCs w:val="22"/>
        </w:rPr>
        <w:t xml:space="preserve">be compared </w:t>
      </w:r>
      <w:r w:rsidRPr="00AF6CAD">
        <w:rPr>
          <w:rFonts w:ascii="Cambria" w:hAnsi="Cambria"/>
          <w:sz w:val="22"/>
          <w:szCs w:val="22"/>
        </w:rPr>
        <w:t xml:space="preserve">in order to show their contrast. </w:t>
      </w:r>
      <w:r>
        <w:rPr>
          <w:rFonts w:ascii="Cambria" w:hAnsi="Cambria"/>
          <w:sz w:val="22"/>
          <w:szCs w:val="22"/>
        </w:rPr>
        <w:t xml:space="preserve">Discuss the </w:t>
      </w:r>
      <w:r w:rsidRPr="00AF6CAD">
        <w:rPr>
          <w:rFonts w:ascii="Cambria" w:hAnsi="Cambria"/>
          <w:sz w:val="22"/>
          <w:szCs w:val="22"/>
        </w:rPr>
        <w:t>two different ways he viewed nature</w:t>
      </w:r>
      <w:r>
        <w:rPr>
          <w:rFonts w:ascii="Cambria" w:hAnsi="Cambria"/>
          <w:sz w:val="22"/>
          <w:szCs w:val="22"/>
        </w:rPr>
        <w:t xml:space="preserve"> </w:t>
      </w:r>
      <w:r w:rsidRPr="00AF6CAD">
        <w:rPr>
          <w:rFonts w:ascii="Cambria" w:hAnsi="Cambria"/>
          <w:sz w:val="22"/>
          <w:szCs w:val="22"/>
        </w:rPr>
        <w:t xml:space="preserve">to explain or allude to </w:t>
      </w:r>
      <w:r>
        <w:rPr>
          <w:rFonts w:ascii="Cambria" w:hAnsi="Cambria"/>
          <w:sz w:val="22"/>
          <w:szCs w:val="22"/>
        </w:rPr>
        <w:t xml:space="preserve">how </w:t>
      </w:r>
      <w:r w:rsidRPr="00AF6CAD">
        <w:rPr>
          <w:rFonts w:ascii="Cambria" w:hAnsi="Cambria"/>
          <w:sz w:val="22"/>
          <w:szCs w:val="22"/>
        </w:rPr>
        <w:t>his POV changes</w:t>
      </w:r>
      <w:r>
        <w:rPr>
          <w:rFonts w:ascii="Cambria" w:hAnsi="Cambria"/>
          <w:sz w:val="22"/>
          <w:szCs w:val="22"/>
        </w:rPr>
        <w:t xml:space="preserve">, which is </w:t>
      </w:r>
      <w:r w:rsidRPr="00AF6CAD">
        <w:rPr>
          <w:rFonts w:ascii="Cambria" w:hAnsi="Cambria"/>
          <w:sz w:val="22"/>
          <w:szCs w:val="22"/>
        </w:rPr>
        <w:t>a reflection of his development as a character.</w:t>
      </w:r>
    </w:p>
    <w:p w:rsidR="007134AB" w:rsidRPr="00AF6CAD" w:rsidRDefault="007E3242" w:rsidP="007134AB">
      <w:pPr>
        <w:pStyle w:val="ListParagraph"/>
        <w:numPr>
          <w:ilvl w:val="0"/>
          <w:numId w:val="37"/>
        </w:numPr>
        <w:rPr>
          <w:rFonts w:ascii="Cambria" w:hAnsi="Cambria"/>
          <w:sz w:val="22"/>
          <w:szCs w:val="22"/>
        </w:rPr>
      </w:pPr>
      <w:r>
        <w:rPr>
          <w:rFonts w:ascii="Cambria" w:hAnsi="Cambria"/>
          <w:sz w:val="22"/>
          <w:szCs w:val="22"/>
        </w:rPr>
        <w:t xml:space="preserve">Do not simply point out that </w:t>
      </w:r>
      <w:r w:rsidR="007134AB">
        <w:rPr>
          <w:rFonts w:ascii="Cambria" w:hAnsi="Cambria"/>
          <w:sz w:val="22"/>
          <w:szCs w:val="22"/>
        </w:rPr>
        <w:t xml:space="preserve">a parrot outside the Pontellier home spoke different </w:t>
      </w:r>
      <w:r>
        <w:rPr>
          <w:rFonts w:ascii="Cambria" w:hAnsi="Cambria"/>
          <w:sz w:val="22"/>
          <w:szCs w:val="22"/>
        </w:rPr>
        <w:t xml:space="preserve">languages—tell </w:t>
      </w:r>
      <w:r w:rsidR="007134AB">
        <w:rPr>
          <w:rFonts w:ascii="Cambria" w:hAnsi="Cambria"/>
          <w:sz w:val="22"/>
          <w:szCs w:val="22"/>
        </w:rPr>
        <w:t xml:space="preserve">why. </w:t>
      </w:r>
      <w:r>
        <w:rPr>
          <w:rFonts w:ascii="Cambria" w:hAnsi="Cambria"/>
          <w:sz w:val="22"/>
          <w:szCs w:val="22"/>
        </w:rPr>
        <w:t>To fully develop this idea</w:t>
      </w:r>
      <w:r w:rsidR="007134AB">
        <w:rPr>
          <w:rFonts w:ascii="Cambria" w:hAnsi="Cambria"/>
          <w:sz w:val="22"/>
          <w:szCs w:val="22"/>
        </w:rPr>
        <w:t xml:space="preserve">, explain </w:t>
      </w:r>
      <w:r w:rsidR="004840F1">
        <w:rPr>
          <w:rFonts w:ascii="Cambria" w:hAnsi="Cambria"/>
          <w:sz w:val="22"/>
          <w:szCs w:val="22"/>
        </w:rPr>
        <w:t xml:space="preserve">why </w:t>
      </w:r>
      <w:r w:rsidR="007134AB">
        <w:rPr>
          <w:rFonts w:ascii="Cambria" w:hAnsi="Cambria"/>
          <w:sz w:val="22"/>
          <w:szCs w:val="22"/>
        </w:rPr>
        <w:t xml:space="preserve">the </w:t>
      </w:r>
      <w:r w:rsidR="007134AB" w:rsidRPr="007134AB">
        <w:rPr>
          <w:rFonts w:ascii="Cambria" w:hAnsi="Cambria"/>
          <w:sz w:val="22"/>
          <w:szCs w:val="22"/>
        </w:rPr>
        <w:t xml:space="preserve">parrot spoke </w:t>
      </w:r>
      <w:r w:rsidR="007134AB" w:rsidRPr="004840F1">
        <w:rPr>
          <w:rFonts w:ascii="Cambria" w:hAnsi="Cambria"/>
          <w:sz w:val="22"/>
          <w:szCs w:val="22"/>
        </w:rPr>
        <w:t>different languages</w:t>
      </w:r>
      <w:r w:rsidR="007134AB" w:rsidRPr="007134AB">
        <w:rPr>
          <w:rFonts w:ascii="Cambria" w:hAnsi="Cambria"/>
          <w:sz w:val="22"/>
          <w:szCs w:val="22"/>
        </w:rPr>
        <w:t>.</w:t>
      </w:r>
    </w:p>
    <w:p w:rsidR="00F2259A" w:rsidRDefault="00F2259A" w:rsidP="00F2259A">
      <w:pPr>
        <w:rPr>
          <w:rFonts w:ascii="Cambria" w:hAnsi="Cambria"/>
          <w:b/>
          <w:sz w:val="22"/>
          <w:szCs w:val="22"/>
          <w:u w:val="single"/>
        </w:rPr>
      </w:pPr>
    </w:p>
    <w:p w:rsidR="008F0547" w:rsidRPr="008F0547" w:rsidRDefault="008F0547" w:rsidP="008F0547">
      <w:pPr>
        <w:pStyle w:val="ListParagraph"/>
        <w:numPr>
          <w:ilvl w:val="0"/>
          <w:numId w:val="2"/>
        </w:numPr>
        <w:rPr>
          <w:rFonts w:ascii="Cambria" w:hAnsi="Cambria"/>
          <w:sz w:val="22"/>
          <w:szCs w:val="22"/>
        </w:rPr>
      </w:pPr>
      <w:r w:rsidRPr="008F0547">
        <w:rPr>
          <w:rFonts w:ascii="Cambria" w:hAnsi="Cambria"/>
          <w:b/>
          <w:sz w:val="22"/>
          <w:szCs w:val="22"/>
          <w:u w:val="single"/>
        </w:rPr>
        <w:t xml:space="preserve">Focus of the </w:t>
      </w:r>
      <w:r w:rsidRPr="008F0547">
        <w:rPr>
          <w:rFonts w:ascii="Cambria" w:hAnsi="Cambria"/>
          <w:b/>
          <w:sz w:val="22"/>
          <w:szCs w:val="22"/>
          <w:u w:val="single"/>
        </w:rPr>
        <w:t>IOP</w:t>
      </w:r>
      <w:r w:rsidRPr="008F0547">
        <w:rPr>
          <w:rFonts w:ascii="Cambria" w:hAnsi="Cambria"/>
          <w:b/>
          <w:sz w:val="22"/>
          <w:szCs w:val="22"/>
          <w:u w:val="single"/>
        </w:rPr>
        <w:t>:</w:t>
      </w:r>
      <w:r w:rsidRPr="008F0547">
        <w:rPr>
          <w:rFonts w:ascii="Cambria" w:hAnsi="Cambria"/>
          <w:sz w:val="22"/>
          <w:szCs w:val="22"/>
        </w:rPr>
        <w:t xml:space="preserve"> The focus of each oral presentation will depend on the nature and scope of the topic chosen. Whatever the topic and type of presentation chosen, </w:t>
      </w:r>
      <w:r>
        <w:rPr>
          <w:rFonts w:ascii="Cambria" w:hAnsi="Cambria"/>
          <w:sz w:val="22"/>
          <w:szCs w:val="22"/>
        </w:rPr>
        <w:t xml:space="preserve">you </w:t>
      </w:r>
      <w:r w:rsidRPr="008F0547">
        <w:rPr>
          <w:rFonts w:ascii="Cambria" w:hAnsi="Cambria"/>
          <w:sz w:val="22"/>
          <w:szCs w:val="22"/>
        </w:rPr>
        <w:t>will be expected to show:</w:t>
      </w:r>
    </w:p>
    <w:p w:rsidR="008F0547" w:rsidRPr="008F0547" w:rsidRDefault="008F0547" w:rsidP="008F0547">
      <w:pPr>
        <w:ind w:left="360"/>
        <w:rPr>
          <w:rFonts w:ascii="Cambria" w:hAnsi="Cambria"/>
          <w:sz w:val="22"/>
          <w:szCs w:val="22"/>
        </w:rPr>
      </w:pPr>
    </w:p>
    <w:p w:rsidR="008F0547" w:rsidRPr="008F0547" w:rsidRDefault="008F0547" w:rsidP="008F0547">
      <w:pPr>
        <w:pStyle w:val="ListParagraph"/>
        <w:numPr>
          <w:ilvl w:val="0"/>
          <w:numId w:val="37"/>
        </w:numPr>
        <w:rPr>
          <w:rFonts w:ascii="Cambria" w:hAnsi="Cambria"/>
          <w:sz w:val="22"/>
          <w:szCs w:val="22"/>
        </w:rPr>
      </w:pPr>
      <w:r w:rsidRPr="008F0547">
        <w:rPr>
          <w:rFonts w:ascii="Cambria" w:hAnsi="Cambria"/>
          <w:sz w:val="22"/>
          <w:szCs w:val="22"/>
        </w:rPr>
        <w:t xml:space="preserve">Knowledge </w:t>
      </w:r>
      <w:r w:rsidRPr="008F0547">
        <w:rPr>
          <w:rFonts w:ascii="Cambria" w:hAnsi="Cambria"/>
          <w:sz w:val="22"/>
          <w:szCs w:val="22"/>
        </w:rPr>
        <w:t>and understanding of the works</w:t>
      </w:r>
      <w:r w:rsidRPr="008F0547">
        <w:rPr>
          <w:rFonts w:ascii="Cambria" w:hAnsi="Cambria"/>
          <w:sz w:val="22"/>
          <w:szCs w:val="22"/>
        </w:rPr>
        <w:t>.</w:t>
      </w:r>
    </w:p>
    <w:p w:rsidR="008F0547" w:rsidRPr="008F0547" w:rsidRDefault="008F0547" w:rsidP="008F0547">
      <w:pPr>
        <w:pStyle w:val="ListParagraph"/>
        <w:numPr>
          <w:ilvl w:val="0"/>
          <w:numId w:val="37"/>
        </w:numPr>
        <w:rPr>
          <w:rFonts w:ascii="Cambria" w:hAnsi="Cambria"/>
          <w:sz w:val="22"/>
          <w:szCs w:val="22"/>
        </w:rPr>
      </w:pPr>
      <w:r w:rsidRPr="008F0547">
        <w:rPr>
          <w:rFonts w:ascii="Cambria" w:hAnsi="Cambria"/>
          <w:sz w:val="22"/>
          <w:szCs w:val="22"/>
        </w:rPr>
        <w:t xml:space="preserve">Thorough </w:t>
      </w:r>
      <w:r w:rsidRPr="008F0547">
        <w:rPr>
          <w:rFonts w:ascii="Cambria" w:hAnsi="Cambria"/>
          <w:sz w:val="22"/>
          <w:szCs w:val="22"/>
        </w:rPr>
        <w:t>appreciation of the aspect discussed</w:t>
      </w:r>
      <w:r w:rsidRPr="008F0547">
        <w:rPr>
          <w:rFonts w:ascii="Cambria" w:hAnsi="Cambria"/>
          <w:sz w:val="22"/>
          <w:szCs w:val="22"/>
        </w:rPr>
        <w:t>.</w:t>
      </w:r>
    </w:p>
    <w:p w:rsidR="008F0547" w:rsidRPr="008F0547" w:rsidRDefault="008F0547" w:rsidP="008F0547">
      <w:pPr>
        <w:pStyle w:val="ListParagraph"/>
        <w:numPr>
          <w:ilvl w:val="0"/>
          <w:numId w:val="37"/>
        </w:numPr>
        <w:rPr>
          <w:rFonts w:ascii="Cambria" w:hAnsi="Cambria"/>
          <w:sz w:val="22"/>
          <w:szCs w:val="22"/>
        </w:rPr>
      </w:pPr>
      <w:r w:rsidRPr="008F0547">
        <w:rPr>
          <w:rFonts w:ascii="Cambria" w:hAnsi="Cambria"/>
          <w:sz w:val="22"/>
          <w:szCs w:val="22"/>
        </w:rPr>
        <w:t xml:space="preserve">Effective </w:t>
      </w:r>
      <w:r w:rsidRPr="008F0547">
        <w:rPr>
          <w:rFonts w:ascii="Cambria" w:hAnsi="Cambria"/>
          <w:sz w:val="22"/>
          <w:szCs w:val="22"/>
        </w:rPr>
        <w:t>use of strategies to engage an audience</w:t>
      </w:r>
      <w:r w:rsidRPr="008F0547">
        <w:rPr>
          <w:rFonts w:ascii="Cambria" w:hAnsi="Cambria"/>
          <w:sz w:val="22"/>
          <w:szCs w:val="22"/>
        </w:rPr>
        <w:t>.</w:t>
      </w:r>
    </w:p>
    <w:p w:rsidR="008F0547" w:rsidRPr="008F0547" w:rsidRDefault="008F0547" w:rsidP="008F0547">
      <w:pPr>
        <w:pStyle w:val="ListParagraph"/>
        <w:numPr>
          <w:ilvl w:val="0"/>
          <w:numId w:val="37"/>
        </w:numPr>
        <w:rPr>
          <w:rFonts w:ascii="Cambria" w:hAnsi="Cambria"/>
          <w:sz w:val="22"/>
          <w:szCs w:val="22"/>
        </w:rPr>
      </w:pPr>
      <w:r w:rsidRPr="008F0547">
        <w:rPr>
          <w:rFonts w:ascii="Cambria" w:hAnsi="Cambria"/>
          <w:sz w:val="22"/>
          <w:szCs w:val="22"/>
        </w:rPr>
        <w:t xml:space="preserve">Delivery </w:t>
      </w:r>
      <w:r w:rsidRPr="008F0547">
        <w:rPr>
          <w:rFonts w:ascii="Cambria" w:hAnsi="Cambria"/>
          <w:sz w:val="22"/>
          <w:szCs w:val="22"/>
        </w:rPr>
        <w:t>of the presentation that is appropriate to the task</w:t>
      </w:r>
      <w:r w:rsidRPr="008F0547">
        <w:rPr>
          <w:rFonts w:ascii="Cambria" w:hAnsi="Cambria"/>
          <w:sz w:val="22"/>
          <w:szCs w:val="22"/>
        </w:rPr>
        <w:t xml:space="preserve"> and keeps audience engaged</w:t>
      </w:r>
      <w:r w:rsidRPr="008F0547">
        <w:rPr>
          <w:rFonts w:ascii="Cambria" w:hAnsi="Cambria"/>
          <w:sz w:val="22"/>
          <w:szCs w:val="22"/>
        </w:rPr>
        <w:t xml:space="preserve">. </w:t>
      </w:r>
    </w:p>
    <w:p w:rsidR="008F0547" w:rsidRPr="008F0547" w:rsidRDefault="008F0547" w:rsidP="008F0547">
      <w:pPr>
        <w:ind w:left="360"/>
        <w:rPr>
          <w:rFonts w:ascii="Cambria" w:hAnsi="Cambria"/>
          <w:sz w:val="22"/>
          <w:szCs w:val="22"/>
        </w:rPr>
      </w:pPr>
    </w:p>
    <w:p w:rsidR="006829AF" w:rsidRPr="006829AF" w:rsidRDefault="00B5098E" w:rsidP="006829AF">
      <w:pPr>
        <w:pStyle w:val="ListParagraph"/>
        <w:numPr>
          <w:ilvl w:val="0"/>
          <w:numId w:val="2"/>
        </w:numPr>
        <w:rPr>
          <w:rFonts w:ascii="Cambria" w:hAnsi="Cambria"/>
          <w:sz w:val="22"/>
          <w:szCs w:val="22"/>
        </w:rPr>
      </w:pPr>
      <w:r>
        <w:rPr>
          <w:rFonts w:ascii="Cambria" w:hAnsi="Cambria"/>
          <w:b/>
          <w:sz w:val="22"/>
          <w:szCs w:val="22"/>
          <w:u w:val="single"/>
        </w:rPr>
        <w:t>Be Innovative</w:t>
      </w:r>
      <w:r w:rsidR="000E4CD9" w:rsidRPr="0048545F">
        <w:rPr>
          <w:rFonts w:ascii="Cambria" w:hAnsi="Cambria"/>
          <w:b/>
          <w:sz w:val="22"/>
          <w:szCs w:val="22"/>
        </w:rPr>
        <w:t>.</w:t>
      </w:r>
      <w:r w:rsidR="008F4F4B">
        <w:rPr>
          <w:rFonts w:ascii="Cambria" w:hAnsi="Cambria"/>
          <w:sz w:val="22"/>
          <w:szCs w:val="22"/>
        </w:rPr>
        <w:t xml:space="preserve"> </w:t>
      </w:r>
      <w:r w:rsidR="00D33E00">
        <w:rPr>
          <w:rFonts w:ascii="Cambria" w:hAnsi="Cambria"/>
          <w:sz w:val="22"/>
          <w:szCs w:val="22"/>
        </w:rPr>
        <w:t xml:space="preserve">Be </w:t>
      </w:r>
      <w:r w:rsidR="008F4F4B">
        <w:rPr>
          <w:rFonts w:ascii="Cambria" w:hAnsi="Cambria"/>
          <w:sz w:val="22"/>
          <w:szCs w:val="22"/>
        </w:rPr>
        <w:t xml:space="preserve">as creative as possible </w:t>
      </w:r>
      <w:r w:rsidR="00D33E00">
        <w:rPr>
          <w:rFonts w:ascii="Cambria" w:hAnsi="Cambria"/>
          <w:sz w:val="22"/>
          <w:szCs w:val="22"/>
        </w:rPr>
        <w:t>when planning how you will demonstrate your presentation. Your presentation will not receive high scores with basic PowerPoint presentations, Prezis, poster boards, lectures, etc.</w:t>
      </w:r>
    </w:p>
    <w:p w:rsidR="000E4CD9" w:rsidRPr="00D33E00" w:rsidRDefault="000E4CD9" w:rsidP="00D33E00">
      <w:pPr>
        <w:ind w:left="360"/>
        <w:rPr>
          <w:rFonts w:ascii="Cambria" w:hAnsi="Cambria"/>
          <w:b/>
          <w:sz w:val="22"/>
          <w:szCs w:val="22"/>
          <w:u w:val="single"/>
        </w:rPr>
      </w:pPr>
    </w:p>
    <w:p w:rsidR="00D33E00" w:rsidRDefault="00D33E00" w:rsidP="00D33E00">
      <w:pPr>
        <w:pStyle w:val="ListParagraph"/>
        <w:numPr>
          <w:ilvl w:val="0"/>
          <w:numId w:val="2"/>
        </w:numPr>
        <w:rPr>
          <w:rFonts w:ascii="Cambria" w:hAnsi="Cambria"/>
          <w:sz w:val="22"/>
          <w:szCs w:val="22"/>
        </w:rPr>
      </w:pPr>
      <w:r w:rsidRPr="00F2259A">
        <w:rPr>
          <w:rFonts w:ascii="Cambria" w:hAnsi="Cambria"/>
          <w:b/>
          <w:sz w:val="22"/>
          <w:szCs w:val="22"/>
        </w:rPr>
        <w:t>Analysis Terms/Questions.</w:t>
      </w:r>
      <w:r>
        <w:rPr>
          <w:rFonts w:ascii="Cambria" w:hAnsi="Cambria"/>
          <w:sz w:val="22"/>
          <w:szCs w:val="22"/>
        </w:rPr>
        <w:t xml:space="preserve"> Investigate these literary devices when you are developing your plan</w:t>
      </w:r>
      <w:r w:rsidR="009C20AE">
        <w:rPr>
          <w:rFonts w:ascii="Cambria" w:hAnsi="Cambria"/>
          <w:sz w:val="22"/>
          <w:szCs w:val="22"/>
        </w:rPr>
        <w:t>. Explain their effectiveness, why they are necessary. Fully develop and support every aspect of literature you present.</w:t>
      </w:r>
    </w:p>
    <w:p w:rsidR="00D33E00" w:rsidRPr="00046061" w:rsidRDefault="00D33E00" w:rsidP="00D33E00">
      <w:pPr>
        <w:ind w:left="720"/>
        <w:rPr>
          <w:rFonts w:ascii="Cambria" w:hAnsi="Cambria"/>
          <w:sz w:val="22"/>
          <w:szCs w:val="22"/>
        </w:rPr>
      </w:pPr>
    </w:p>
    <w:p w:rsidR="00D33E00" w:rsidRPr="00D456A5" w:rsidRDefault="00D33E00" w:rsidP="00D33E00">
      <w:pPr>
        <w:pStyle w:val="ListParagraph"/>
        <w:numPr>
          <w:ilvl w:val="0"/>
          <w:numId w:val="37"/>
        </w:numPr>
        <w:rPr>
          <w:rFonts w:ascii="Cambria" w:hAnsi="Cambria"/>
          <w:sz w:val="22"/>
          <w:szCs w:val="22"/>
        </w:rPr>
      </w:pPr>
      <w:r w:rsidRPr="00D456A5">
        <w:rPr>
          <w:rFonts w:ascii="Cambria" w:hAnsi="Cambria"/>
          <w:b/>
          <w:sz w:val="22"/>
          <w:szCs w:val="22"/>
        </w:rPr>
        <w:t>Literary Devices.</w:t>
      </w:r>
      <w:r w:rsidRPr="00D456A5">
        <w:rPr>
          <w:rFonts w:ascii="Cambria" w:hAnsi="Cambria"/>
          <w:sz w:val="22"/>
          <w:szCs w:val="22"/>
        </w:rPr>
        <w:t xml:space="preserve"> Techniques (how you feel) and Elements (what you see in the story).</w:t>
      </w:r>
    </w:p>
    <w:p w:rsidR="00D33E00" w:rsidRPr="00D456A5" w:rsidRDefault="00D33E00" w:rsidP="00D33E00">
      <w:pPr>
        <w:pStyle w:val="ListParagraph"/>
        <w:numPr>
          <w:ilvl w:val="0"/>
          <w:numId w:val="37"/>
        </w:numPr>
        <w:rPr>
          <w:rFonts w:ascii="Cambria" w:hAnsi="Cambria"/>
          <w:sz w:val="22"/>
          <w:szCs w:val="22"/>
        </w:rPr>
      </w:pPr>
      <w:r w:rsidRPr="00D456A5">
        <w:rPr>
          <w:rFonts w:ascii="Cambria" w:hAnsi="Cambria"/>
          <w:b/>
          <w:sz w:val="22"/>
          <w:szCs w:val="22"/>
        </w:rPr>
        <w:t xml:space="preserve">Author’s </w:t>
      </w:r>
      <w:r>
        <w:rPr>
          <w:rFonts w:ascii="Cambria" w:hAnsi="Cambria"/>
          <w:b/>
          <w:sz w:val="22"/>
          <w:szCs w:val="22"/>
        </w:rPr>
        <w:t>P</w:t>
      </w:r>
      <w:r w:rsidRPr="00D456A5">
        <w:rPr>
          <w:rFonts w:ascii="Cambria" w:hAnsi="Cambria"/>
          <w:b/>
          <w:sz w:val="22"/>
          <w:szCs w:val="22"/>
        </w:rPr>
        <w:t>urpose.</w:t>
      </w:r>
      <w:r>
        <w:rPr>
          <w:rFonts w:ascii="Cambria" w:hAnsi="Cambria"/>
          <w:sz w:val="22"/>
          <w:szCs w:val="22"/>
        </w:rPr>
        <w:t xml:space="preserve"> Wa</w:t>
      </w:r>
      <w:r w:rsidRPr="00D456A5">
        <w:rPr>
          <w:rFonts w:ascii="Cambria" w:hAnsi="Cambria"/>
          <w:sz w:val="22"/>
          <w:szCs w:val="22"/>
        </w:rPr>
        <w:t>s the literature written to entertain, persuade or inform?</w:t>
      </w:r>
    </w:p>
    <w:p w:rsidR="00D33E00" w:rsidRPr="00D456A5" w:rsidRDefault="00D33E00" w:rsidP="00D33E00">
      <w:pPr>
        <w:pStyle w:val="ListParagraph"/>
        <w:numPr>
          <w:ilvl w:val="0"/>
          <w:numId w:val="37"/>
        </w:numPr>
        <w:rPr>
          <w:rFonts w:ascii="Cambria" w:hAnsi="Cambria"/>
          <w:sz w:val="22"/>
          <w:szCs w:val="22"/>
        </w:rPr>
      </w:pPr>
      <w:r w:rsidRPr="00D456A5">
        <w:rPr>
          <w:rFonts w:ascii="Cambria" w:hAnsi="Cambria"/>
          <w:b/>
          <w:sz w:val="22"/>
          <w:szCs w:val="22"/>
        </w:rPr>
        <w:t>Implications of specific plot twists.</w:t>
      </w:r>
      <w:r w:rsidRPr="00D456A5">
        <w:rPr>
          <w:rFonts w:ascii="Cambria" w:hAnsi="Cambria"/>
          <w:sz w:val="22"/>
          <w:szCs w:val="22"/>
        </w:rPr>
        <w:t xml:space="preserve"> Unexpected </w:t>
      </w:r>
      <w:r>
        <w:rPr>
          <w:rFonts w:ascii="Cambria" w:hAnsi="Cambria"/>
          <w:sz w:val="22"/>
          <w:szCs w:val="22"/>
        </w:rPr>
        <w:t xml:space="preserve">plot </w:t>
      </w:r>
      <w:r w:rsidRPr="00D456A5">
        <w:rPr>
          <w:rFonts w:ascii="Cambria" w:hAnsi="Cambria"/>
          <w:sz w:val="22"/>
          <w:szCs w:val="22"/>
        </w:rPr>
        <w:t>development</w:t>
      </w:r>
      <w:r>
        <w:rPr>
          <w:rFonts w:ascii="Cambria" w:hAnsi="Cambria"/>
          <w:sz w:val="22"/>
          <w:szCs w:val="22"/>
        </w:rPr>
        <w:t xml:space="preserve">s </w:t>
      </w:r>
      <w:r w:rsidRPr="00D456A5">
        <w:rPr>
          <w:rFonts w:ascii="Cambria" w:hAnsi="Cambria"/>
          <w:sz w:val="22"/>
          <w:szCs w:val="22"/>
        </w:rPr>
        <w:t>or sudden changes of events.</w:t>
      </w:r>
    </w:p>
    <w:p w:rsidR="00D33E00" w:rsidRPr="00D456A5" w:rsidRDefault="00D33E00" w:rsidP="00D33E00">
      <w:pPr>
        <w:pStyle w:val="ListParagraph"/>
        <w:numPr>
          <w:ilvl w:val="0"/>
          <w:numId w:val="37"/>
        </w:numPr>
        <w:rPr>
          <w:rFonts w:ascii="Cambria" w:hAnsi="Cambria"/>
          <w:sz w:val="22"/>
          <w:szCs w:val="22"/>
        </w:rPr>
      </w:pPr>
      <w:r w:rsidRPr="00D456A5">
        <w:rPr>
          <w:rFonts w:ascii="Cambria" w:hAnsi="Cambria"/>
          <w:b/>
          <w:sz w:val="22"/>
          <w:szCs w:val="22"/>
        </w:rPr>
        <w:t>Societal Reflections.</w:t>
      </w:r>
      <w:r w:rsidRPr="00D456A5">
        <w:rPr>
          <w:rFonts w:ascii="Cambria" w:hAnsi="Cambria"/>
          <w:sz w:val="22"/>
          <w:szCs w:val="22"/>
        </w:rPr>
        <w:t xml:space="preserve"> How does the piece mirror society or confirm the complexities of the human experience?</w:t>
      </w:r>
    </w:p>
    <w:p w:rsidR="00D33E00" w:rsidRPr="00D456A5" w:rsidRDefault="00D33E00" w:rsidP="00D33E00">
      <w:pPr>
        <w:pStyle w:val="ListParagraph"/>
        <w:numPr>
          <w:ilvl w:val="0"/>
          <w:numId w:val="37"/>
        </w:numPr>
        <w:rPr>
          <w:rFonts w:ascii="Cambria" w:hAnsi="Cambria"/>
          <w:sz w:val="22"/>
          <w:szCs w:val="22"/>
        </w:rPr>
      </w:pPr>
      <w:r w:rsidRPr="00D456A5">
        <w:rPr>
          <w:rFonts w:ascii="Cambria" w:hAnsi="Cambria"/>
          <w:b/>
          <w:sz w:val="22"/>
          <w:szCs w:val="22"/>
        </w:rPr>
        <w:t>Real-world Connections.</w:t>
      </w:r>
      <w:r w:rsidRPr="00D456A5">
        <w:rPr>
          <w:rFonts w:ascii="Cambria" w:hAnsi="Cambria"/>
          <w:sz w:val="22"/>
          <w:szCs w:val="22"/>
        </w:rPr>
        <w:t xml:space="preserve"> How </w:t>
      </w:r>
      <w:r>
        <w:rPr>
          <w:rFonts w:ascii="Cambria" w:hAnsi="Cambria"/>
          <w:sz w:val="22"/>
          <w:szCs w:val="22"/>
        </w:rPr>
        <w:t xml:space="preserve">does </w:t>
      </w:r>
      <w:r w:rsidRPr="00D456A5">
        <w:rPr>
          <w:rFonts w:ascii="Cambria" w:hAnsi="Cambria"/>
          <w:sz w:val="22"/>
          <w:szCs w:val="22"/>
        </w:rPr>
        <w:t xml:space="preserve">the literature </w:t>
      </w:r>
      <w:r>
        <w:rPr>
          <w:rFonts w:ascii="Cambria" w:hAnsi="Cambria"/>
          <w:sz w:val="22"/>
          <w:szCs w:val="22"/>
        </w:rPr>
        <w:t>relate</w:t>
      </w:r>
      <w:r w:rsidRPr="00D456A5">
        <w:rPr>
          <w:rFonts w:ascii="Cambria" w:hAnsi="Cambria"/>
          <w:sz w:val="22"/>
          <w:szCs w:val="22"/>
        </w:rPr>
        <w:t xml:space="preserve"> to your own experiences</w:t>
      </w:r>
      <w:r>
        <w:rPr>
          <w:rFonts w:ascii="Cambria" w:hAnsi="Cambria"/>
          <w:sz w:val="22"/>
          <w:szCs w:val="22"/>
        </w:rPr>
        <w:t>?</w:t>
      </w:r>
    </w:p>
    <w:p w:rsidR="00D33E00" w:rsidRPr="00D456A5" w:rsidRDefault="00D33E00" w:rsidP="00D33E00">
      <w:pPr>
        <w:pStyle w:val="ListParagraph"/>
        <w:numPr>
          <w:ilvl w:val="0"/>
          <w:numId w:val="37"/>
        </w:numPr>
        <w:rPr>
          <w:rFonts w:ascii="Cambria" w:hAnsi="Cambria"/>
          <w:sz w:val="22"/>
          <w:szCs w:val="22"/>
        </w:rPr>
      </w:pPr>
      <w:r w:rsidRPr="00D456A5">
        <w:rPr>
          <w:rFonts w:ascii="Cambria" w:hAnsi="Cambria"/>
          <w:b/>
          <w:sz w:val="22"/>
          <w:szCs w:val="22"/>
        </w:rPr>
        <w:t>Structure and Organization.</w:t>
      </w:r>
      <w:r w:rsidRPr="00D456A5">
        <w:rPr>
          <w:rFonts w:ascii="Cambria" w:hAnsi="Cambria"/>
          <w:sz w:val="22"/>
          <w:szCs w:val="22"/>
        </w:rPr>
        <w:t xml:space="preserve"> </w:t>
      </w:r>
      <w:r>
        <w:rPr>
          <w:rFonts w:ascii="Cambria" w:hAnsi="Cambria"/>
          <w:sz w:val="22"/>
          <w:szCs w:val="22"/>
        </w:rPr>
        <w:t>Evaluate how</w:t>
      </w:r>
      <w:r w:rsidRPr="00D456A5">
        <w:rPr>
          <w:rFonts w:ascii="Cambria" w:hAnsi="Cambria"/>
          <w:sz w:val="22"/>
          <w:szCs w:val="22"/>
        </w:rPr>
        <w:t xml:space="preserve"> the parts of the work are assembled.</w:t>
      </w:r>
    </w:p>
    <w:p w:rsidR="00D33E00" w:rsidRPr="00D456A5" w:rsidRDefault="00D33E00" w:rsidP="00D33E00">
      <w:pPr>
        <w:pStyle w:val="ListParagraph"/>
        <w:numPr>
          <w:ilvl w:val="0"/>
          <w:numId w:val="37"/>
        </w:numPr>
        <w:rPr>
          <w:rFonts w:ascii="Cambria" w:hAnsi="Cambria"/>
          <w:sz w:val="22"/>
          <w:szCs w:val="22"/>
        </w:rPr>
      </w:pPr>
      <w:r w:rsidRPr="00D456A5">
        <w:rPr>
          <w:rFonts w:ascii="Cambria" w:hAnsi="Cambria"/>
          <w:b/>
          <w:sz w:val="22"/>
          <w:szCs w:val="22"/>
        </w:rPr>
        <w:t>Point of View.</w:t>
      </w:r>
      <w:r w:rsidRPr="00D456A5">
        <w:rPr>
          <w:rFonts w:ascii="Cambria" w:hAnsi="Cambria"/>
          <w:sz w:val="22"/>
          <w:szCs w:val="22"/>
        </w:rPr>
        <w:t xml:space="preserve"> The perspective from which a story is told.</w:t>
      </w:r>
    </w:p>
    <w:p w:rsidR="00D33E00" w:rsidRPr="00D456A5" w:rsidRDefault="00D33E00" w:rsidP="00D33E00">
      <w:pPr>
        <w:pStyle w:val="ListParagraph"/>
        <w:numPr>
          <w:ilvl w:val="0"/>
          <w:numId w:val="37"/>
        </w:numPr>
        <w:rPr>
          <w:rFonts w:ascii="Cambria" w:hAnsi="Cambria"/>
          <w:sz w:val="22"/>
          <w:szCs w:val="22"/>
        </w:rPr>
      </w:pPr>
      <w:r w:rsidRPr="00D456A5">
        <w:rPr>
          <w:rFonts w:ascii="Cambria" w:hAnsi="Cambria"/>
          <w:b/>
          <w:sz w:val="22"/>
          <w:szCs w:val="22"/>
        </w:rPr>
        <w:t>Diction</w:t>
      </w:r>
      <w:r w:rsidRPr="00D456A5">
        <w:rPr>
          <w:rFonts w:ascii="Cambria" w:hAnsi="Cambria"/>
          <w:sz w:val="22"/>
          <w:szCs w:val="22"/>
        </w:rPr>
        <w:t>. Word choice.</w:t>
      </w:r>
    </w:p>
    <w:p w:rsidR="00D33E00" w:rsidRPr="00D456A5" w:rsidRDefault="00D33E00" w:rsidP="00D33E00">
      <w:pPr>
        <w:pStyle w:val="ListParagraph"/>
        <w:numPr>
          <w:ilvl w:val="0"/>
          <w:numId w:val="37"/>
        </w:numPr>
        <w:rPr>
          <w:rFonts w:ascii="Cambria" w:hAnsi="Cambria"/>
          <w:sz w:val="22"/>
          <w:szCs w:val="22"/>
        </w:rPr>
      </w:pPr>
      <w:r w:rsidRPr="00D456A5">
        <w:rPr>
          <w:rFonts w:ascii="Cambria" w:hAnsi="Cambria"/>
          <w:b/>
          <w:sz w:val="22"/>
          <w:szCs w:val="22"/>
        </w:rPr>
        <w:t>Syntax</w:t>
      </w:r>
      <w:r w:rsidRPr="00D456A5">
        <w:rPr>
          <w:rFonts w:ascii="Cambria" w:hAnsi="Cambria"/>
          <w:sz w:val="22"/>
          <w:szCs w:val="22"/>
        </w:rPr>
        <w:t>. Word order and sentence construction.</w:t>
      </w:r>
    </w:p>
    <w:p w:rsidR="00D33E00" w:rsidRPr="00D456A5" w:rsidRDefault="00D33E00" w:rsidP="00D33E00">
      <w:pPr>
        <w:pStyle w:val="ListParagraph"/>
        <w:numPr>
          <w:ilvl w:val="0"/>
          <w:numId w:val="37"/>
        </w:numPr>
        <w:rPr>
          <w:rFonts w:ascii="Cambria" w:hAnsi="Cambria"/>
          <w:sz w:val="22"/>
          <w:szCs w:val="22"/>
        </w:rPr>
      </w:pPr>
      <w:r w:rsidRPr="00D456A5">
        <w:rPr>
          <w:rFonts w:ascii="Cambria" w:hAnsi="Cambria"/>
          <w:b/>
          <w:sz w:val="22"/>
          <w:szCs w:val="22"/>
        </w:rPr>
        <w:t>Tone</w:t>
      </w:r>
      <w:r w:rsidRPr="00D456A5">
        <w:rPr>
          <w:rFonts w:ascii="Cambria" w:hAnsi="Cambria"/>
          <w:sz w:val="22"/>
          <w:szCs w:val="22"/>
        </w:rPr>
        <w:t>. The mood or feeling of the text.</w:t>
      </w:r>
    </w:p>
    <w:p w:rsidR="00D33E00" w:rsidRPr="00D456A5" w:rsidRDefault="00D33E00" w:rsidP="00D33E00">
      <w:pPr>
        <w:pStyle w:val="ListParagraph"/>
        <w:numPr>
          <w:ilvl w:val="0"/>
          <w:numId w:val="37"/>
        </w:numPr>
        <w:rPr>
          <w:rFonts w:ascii="Cambria" w:hAnsi="Cambria"/>
          <w:sz w:val="22"/>
          <w:szCs w:val="22"/>
        </w:rPr>
      </w:pPr>
      <w:r w:rsidRPr="00D456A5">
        <w:rPr>
          <w:rFonts w:ascii="Cambria" w:hAnsi="Cambria"/>
          <w:b/>
          <w:sz w:val="22"/>
          <w:szCs w:val="22"/>
        </w:rPr>
        <w:t>Imagery</w:t>
      </w:r>
      <w:r w:rsidRPr="00D456A5">
        <w:rPr>
          <w:rFonts w:ascii="Cambria" w:hAnsi="Cambria"/>
          <w:sz w:val="22"/>
          <w:szCs w:val="22"/>
        </w:rPr>
        <w:t>. Language that appeals to the senses: sight, smell, hearing, taste or touch.</w:t>
      </w:r>
    </w:p>
    <w:p w:rsidR="00D33E00" w:rsidRDefault="00D33E00" w:rsidP="00D33E00">
      <w:pPr>
        <w:pStyle w:val="ListParagraph"/>
        <w:numPr>
          <w:ilvl w:val="0"/>
          <w:numId w:val="37"/>
        </w:numPr>
        <w:rPr>
          <w:rFonts w:ascii="Cambria" w:hAnsi="Cambria"/>
          <w:sz w:val="22"/>
          <w:szCs w:val="22"/>
        </w:rPr>
      </w:pPr>
      <w:r w:rsidRPr="00D456A5">
        <w:rPr>
          <w:rFonts w:ascii="Cambria" w:hAnsi="Cambria"/>
          <w:b/>
          <w:sz w:val="22"/>
          <w:szCs w:val="22"/>
        </w:rPr>
        <w:t>Figurative language.</w:t>
      </w:r>
      <w:r w:rsidRPr="00D456A5">
        <w:rPr>
          <w:rFonts w:ascii="Cambria" w:hAnsi="Cambria"/>
          <w:sz w:val="22"/>
          <w:szCs w:val="22"/>
        </w:rPr>
        <w:t xml:space="preserve"> Language </w:t>
      </w:r>
      <w:r>
        <w:rPr>
          <w:rFonts w:ascii="Cambria" w:hAnsi="Cambria"/>
          <w:sz w:val="22"/>
          <w:szCs w:val="22"/>
        </w:rPr>
        <w:t xml:space="preserve">that’s </w:t>
      </w:r>
      <w:r w:rsidRPr="00D456A5">
        <w:rPr>
          <w:rFonts w:ascii="Cambria" w:hAnsi="Cambria"/>
          <w:sz w:val="22"/>
          <w:szCs w:val="22"/>
        </w:rPr>
        <w:t>not meant to i</w:t>
      </w:r>
      <w:r>
        <w:rPr>
          <w:rFonts w:ascii="Cambria" w:hAnsi="Cambria"/>
          <w:sz w:val="22"/>
          <w:szCs w:val="22"/>
        </w:rPr>
        <w:t xml:space="preserve">nterpret </w:t>
      </w:r>
      <w:r w:rsidRPr="00D456A5">
        <w:rPr>
          <w:rFonts w:ascii="Cambria" w:hAnsi="Cambria"/>
          <w:sz w:val="22"/>
          <w:szCs w:val="22"/>
        </w:rPr>
        <w:t>literally, but as a figure of speech.</w:t>
      </w:r>
    </w:p>
    <w:p w:rsidR="00D33E00" w:rsidRDefault="00D33E00" w:rsidP="00D33E00">
      <w:pPr>
        <w:pStyle w:val="ListParagraph"/>
        <w:numPr>
          <w:ilvl w:val="0"/>
          <w:numId w:val="37"/>
        </w:numPr>
        <w:rPr>
          <w:rFonts w:ascii="Cambria" w:hAnsi="Cambria"/>
          <w:sz w:val="22"/>
          <w:szCs w:val="22"/>
        </w:rPr>
      </w:pPr>
      <w:r>
        <w:rPr>
          <w:rFonts w:ascii="Cambria" w:hAnsi="Cambria"/>
          <w:b/>
          <w:sz w:val="22"/>
          <w:szCs w:val="22"/>
        </w:rPr>
        <w:t xml:space="preserve">Theme. </w:t>
      </w:r>
      <w:r>
        <w:rPr>
          <w:rFonts w:ascii="Cambria" w:hAnsi="Cambria"/>
          <w:sz w:val="22"/>
          <w:szCs w:val="22"/>
        </w:rPr>
        <w:t>The subject matter of a piece of literature.</w:t>
      </w:r>
    </w:p>
    <w:p w:rsidR="00D33E00" w:rsidRDefault="00D33E00" w:rsidP="00D33E00">
      <w:pPr>
        <w:pStyle w:val="ListParagraph"/>
        <w:numPr>
          <w:ilvl w:val="0"/>
          <w:numId w:val="37"/>
        </w:numPr>
        <w:rPr>
          <w:rFonts w:ascii="Cambria" w:hAnsi="Cambria"/>
          <w:sz w:val="22"/>
          <w:szCs w:val="22"/>
        </w:rPr>
      </w:pPr>
      <w:r>
        <w:rPr>
          <w:rFonts w:ascii="Cambria" w:hAnsi="Cambria"/>
          <w:b/>
          <w:sz w:val="22"/>
          <w:szCs w:val="22"/>
        </w:rPr>
        <w:t xml:space="preserve">Motif. </w:t>
      </w:r>
      <w:r>
        <w:rPr>
          <w:rFonts w:ascii="Cambria" w:hAnsi="Cambria"/>
          <w:sz w:val="22"/>
          <w:szCs w:val="22"/>
        </w:rPr>
        <w:t>Patterns that are recurring in a piece of literature.</w:t>
      </w:r>
    </w:p>
    <w:p w:rsidR="00DA6603" w:rsidRDefault="00DA6603" w:rsidP="00DA6603">
      <w:pPr>
        <w:rPr>
          <w:rFonts w:ascii="Cambria" w:hAnsi="Cambria"/>
          <w:sz w:val="22"/>
          <w:szCs w:val="22"/>
        </w:rPr>
      </w:pPr>
    </w:p>
    <w:p w:rsidR="00DA6603" w:rsidRPr="00DA6603" w:rsidRDefault="00DA6603" w:rsidP="00DA6603">
      <w:pPr>
        <w:pStyle w:val="ListParagraph"/>
        <w:numPr>
          <w:ilvl w:val="0"/>
          <w:numId w:val="2"/>
        </w:numPr>
        <w:rPr>
          <w:rFonts w:ascii="Cambria" w:hAnsi="Cambria"/>
          <w:sz w:val="22"/>
          <w:szCs w:val="22"/>
        </w:rPr>
      </w:pPr>
      <w:r>
        <w:rPr>
          <w:rFonts w:ascii="Cambria" w:hAnsi="Cambria"/>
          <w:b/>
          <w:sz w:val="22"/>
          <w:szCs w:val="22"/>
        </w:rPr>
        <w:t xml:space="preserve">Theory of Knowledge (TOK). </w:t>
      </w:r>
      <w:r w:rsidRPr="00DA6603">
        <w:rPr>
          <w:rFonts w:ascii="Cambria" w:hAnsi="Cambria"/>
          <w:sz w:val="22"/>
          <w:szCs w:val="22"/>
        </w:rPr>
        <w:t>As you plan, make</w:t>
      </w:r>
      <w:r>
        <w:rPr>
          <w:rFonts w:ascii="Cambria" w:hAnsi="Cambria"/>
          <w:sz w:val="22"/>
          <w:szCs w:val="22"/>
        </w:rPr>
        <w:t xml:space="preserve"> sure that you are incorporating TOK concepts into your presentation as well. The purpose of TOK is not simply to use the concepts in class, but to apply them in all aspects of life </w:t>
      </w:r>
      <w:r w:rsidR="002644C8">
        <w:rPr>
          <w:rFonts w:ascii="Cambria" w:hAnsi="Cambria"/>
          <w:sz w:val="22"/>
          <w:szCs w:val="22"/>
        </w:rPr>
        <w:t xml:space="preserve">where </w:t>
      </w:r>
      <w:r>
        <w:rPr>
          <w:rFonts w:ascii="Cambria" w:hAnsi="Cambria"/>
          <w:sz w:val="22"/>
          <w:szCs w:val="22"/>
        </w:rPr>
        <w:t>you possibly can.</w:t>
      </w:r>
    </w:p>
    <w:sectPr w:rsidR="00DA6603" w:rsidRPr="00DA6603" w:rsidSect="004D3E4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893" w:rsidRDefault="00C16893">
      <w:r>
        <w:separator/>
      </w:r>
    </w:p>
  </w:endnote>
  <w:endnote w:type="continuationSeparator" w:id="0">
    <w:p w:rsidR="00C16893" w:rsidRDefault="00C16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893" w:rsidRDefault="00C16893">
      <w:r>
        <w:separator/>
      </w:r>
    </w:p>
  </w:footnote>
  <w:footnote w:type="continuationSeparator" w:id="0">
    <w:p w:rsidR="00C16893" w:rsidRDefault="00C168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3DA7ECC"/>
    <w:lvl w:ilvl="0">
      <w:numFmt w:val="bullet"/>
      <w:lvlText w:val="*"/>
      <w:lvlJc w:val="left"/>
    </w:lvl>
  </w:abstractNum>
  <w:abstractNum w:abstractNumId="1" w15:restartNumberingAfterBreak="0">
    <w:nsid w:val="05497806"/>
    <w:multiLevelType w:val="hybridMultilevel"/>
    <w:tmpl w:val="8AC4E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25BF0"/>
    <w:multiLevelType w:val="multilevel"/>
    <w:tmpl w:val="86D86BC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731342"/>
    <w:multiLevelType w:val="multilevel"/>
    <w:tmpl w:val="F140D9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E0F10A6"/>
    <w:multiLevelType w:val="hybridMultilevel"/>
    <w:tmpl w:val="D1DA0ED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F637FF6"/>
    <w:multiLevelType w:val="multilevel"/>
    <w:tmpl w:val="09405108"/>
    <w:lvl w:ilvl="0">
      <w:start w:val="1"/>
      <w:numFmt w:val="decimal"/>
      <w:lvlText w:val="%1."/>
      <w:lvlJc w:val="left"/>
      <w:pPr>
        <w:tabs>
          <w:tab w:val="num" w:pos="720"/>
        </w:tabs>
        <w:ind w:left="720" w:hanging="360"/>
      </w:pPr>
    </w:lvl>
    <w:lvl w:ilvl="1">
      <w:numFmt w:val="bullet"/>
      <w:lvlText w:val="•"/>
      <w:lvlJc w:val="left"/>
      <w:pPr>
        <w:ind w:left="1440" w:hanging="360"/>
      </w:pPr>
      <w:rPr>
        <w:rFonts w:ascii="Book Antiqua" w:eastAsia="Times New Roman" w:hAnsi="Book Antiqua" w:cs="Book Antiqua"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78260D"/>
    <w:multiLevelType w:val="hybridMultilevel"/>
    <w:tmpl w:val="47B8D91A"/>
    <w:lvl w:ilvl="0" w:tplc="29B0B1FC">
      <w:start w:val="1"/>
      <w:numFmt w:val="decimal"/>
      <w:lvlText w:val="%1)"/>
      <w:lvlJc w:val="left"/>
      <w:pPr>
        <w:tabs>
          <w:tab w:val="num" w:pos="429"/>
        </w:tabs>
        <w:ind w:left="429" w:hanging="360"/>
      </w:pPr>
      <w:rPr>
        <w:rFonts w:ascii="Times New Roman" w:hAnsi="Times New Roman" w:hint="default"/>
        <w:b w:val="0"/>
        <w:i w:val="0"/>
      </w:rPr>
    </w:lvl>
    <w:lvl w:ilvl="1" w:tplc="4C606388">
      <w:start w:val="1"/>
      <w:numFmt w:val="lowerLetter"/>
      <w:lvlText w:val="%2."/>
      <w:lvlJc w:val="left"/>
      <w:pPr>
        <w:tabs>
          <w:tab w:val="num" w:pos="1149"/>
        </w:tabs>
        <w:ind w:left="1149" w:hanging="360"/>
      </w:pPr>
      <w:rPr>
        <w:rFonts w:ascii="Times New Roman" w:hAnsi="Times New Roman" w:hint="default"/>
        <w:sz w:val="22"/>
        <w:szCs w:val="22"/>
      </w:rPr>
    </w:lvl>
    <w:lvl w:ilvl="2" w:tplc="0409001B">
      <w:start w:val="1"/>
      <w:numFmt w:val="lowerRoman"/>
      <w:lvlText w:val="%3."/>
      <w:lvlJc w:val="right"/>
      <w:pPr>
        <w:tabs>
          <w:tab w:val="num" w:pos="1869"/>
        </w:tabs>
        <w:ind w:left="1869" w:hanging="180"/>
      </w:pPr>
    </w:lvl>
    <w:lvl w:ilvl="3" w:tplc="0409000F" w:tentative="1">
      <w:start w:val="1"/>
      <w:numFmt w:val="decimal"/>
      <w:lvlText w:val="%4."/>
      <w:lvlJc w:val="left"/>
      <w:pPr>
        <w:tabs>
          <w:tab w:val="num" w:pos="2589"/>
        </w:tabs>
        <w:ind w:left="2589" w:hanging="360"/>
      </w:pPr>
    </w:lvl>
    <w:lvl w:ilvl="4" w:tplc="04090019" w:tentative="1">
      <w:start w:val="1"/>
      <w:numFmt w:val="lowerLetter"/>
      <w:lvlText w:val="%5."/>
      <w:lvlJc w:val="left"/>
      <w:pPr>
        <w:tabs>
          <w:tab w:val="num" w:pos="3309"/>
        </w:tabs>
        <w:ind w:left="3309" w:hanging="360"/>
      </w:pPr>
    </w:lvl>
    <w:lvl w:ilvl="5" w:tplc="0409001B" w:tentative="1">
      <w:start w:val="1"/>
      <w:numFmt w:val="lowerRoman"/>
      <w:lvlText w:val="%6."/>
      <w:lvlJc w:val="right"/>
      <w:pPr>
        <w:tabs>
          <w:tab w:val="num" w:pos="4029"/>
        </w:tabs>
        <w:ind w:left="4029" w:hanging="180"/>
      </w:pPr>
    </w:lvl>
    <w:lvl w:ilvl="6" w:tplc="0409000F" w:tentative="1">
      <w:start w:val="1"/>
      <w:numFmt w:val="decimal"/>
      <w:lvlText w:val="%7."/>
      <w:lvlJc w:val="left"/>
      <w:pPr>
        <w:tabs>
          <w:tab w:val="num" w:pos="4749"/>
        </w:tabs>
        <w:ind w:left="4749" w:hanging="360"/>
      </w:pPr>
    </w:lvl>
    <w:lvl w:ilvl="7" w:tplc="04090019" w:tentative="1">
      <w:start w:val="1"/>
      <w:numFmt w:val="lowerLetter"/>
      <w:lvlText w:val="%8."/>
      <w:lvlJc w:val="left"/>
      <w:pPr>
        <w:tabs>
          <w:tab w:val="num" w:pos="5469"/>
        </w:tabs>
        <w:ind w:left="5469" w:hanging="360"/>
      </w:pPr>
    </w:lvl>
    <w:lvl w:ilvl="8" w:tplc="0409001B" w:tentative="1">
      <w:start w:val="1"/>
      <w:numFmt w:val="lowerRoman"/>
      <w:lvlText w:val="%9."/>
      <w:lvlJc w:val="right"/>
      <w:pPr>
        <w:tabs>
          <w:tab w:val="num" w:pos="6189"/>
        </w:tabs>
        <w:ind w:left="6189" w:hanging="180"/>
      </w:pPr>
    </w:lvl>
  </w:abstractNum>
  <w:abstractNum w:abstractNumId="7" w15:restartNumberingAfterBreak="0">
    <w:nsid w:val="12673A0A"/>
    <w:multiLevelType w:val="multilevel"/>
    <w:tmpl w:val="AC5E4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EA23E6"/>
    <w:multiLevelType w:val="hybridMultilevel"/>
    <w:tmpl w:val="DE5A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8725F2"/>
    <w:multiLevelType w:val="hybridMultilevel"/>
    <w:tmpl w:val="B7D27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1B380E"/>
    <w:multiLevelType w:val="hybridMultilevel"/>
    <w:tmpl w:val="88DA7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C47028"/>
    <w:multiLevelType w:val="hybridMultilevel"/>
    <w:tmpl w:val="DD827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150EF6"/>
    <w:multiLevelType w:val="multilevel"/>
    <w:tmpl w:val="F140D9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D336CC1"/>
    <w:multiLevelType w:val="multilevel"/>
    <w:tmpl w:val="F140D9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044E46"/>
    <w:multiLevelType w:val="hybridMultilevel"/>
    <w:tmpl w:val="8A5A0B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F01C60"/>
    <w:multiLevelType w:val="hybridMultilevel"/>
    <w:tmpl w:val="7C203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8C6537"/>
    <w:multiLevelType w:val="multilevel"/>
    <w:tmpl w:val="90741BC6"/>
    <w:lvl w:ilvl="0">
      <w:start w:val="1"/>
      <w:numFmt w:val="bullet"/>
      <w:lvlText w:val=""/>
      <w:lvlJc w:val="left"/>
      <w:pPr>
        <w:tabs>
          <w:tab w:val="num" w:pos="720"/>
        </w:tabs>
        <w:ind w:left="720" w:hanging="360"/>
      </w:pPr>
      <w:rPr>
        <w:rFonts w:ascii="Wingdings" w:hAnsi="Wingdings" w:hint="default"/>
        <w:sz w:val="36"/>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D458BE"/>
    <w:multiLevelType w:val="multilevel"/>
    <w:tmpl w:val="8E5A86D6"/>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8" w15:restartNumberingAfterBreak="0">
    <w:nsid w:val="37130DD8"/>
    <w:multiLevelType w:val="multilevel"/>
    <w:tmpl w:val="81D2F846"/>
    <w:lvl w:ilvl="0">
      <w:start w:val="1"/>
      <w:numFmt w:val="bullet"/>
      <w:lvlText w:val=""/>
      <w:lvlJc w:val="left"/>
      <w:pPr>
        <w:tabs>
          <w:tab w:val="num" w:pos="720"/>
        </w:tabs>
        <w:ind w:left="720" w:hanging="360"/>
      </w:pPr>
      <w:rPr>
        <w:rFonts w:ascii="Wingdings" w:hAnsi="Wingdings" w:hint="default"/>
        <w:sz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3F1021"/>
    <w:multiLevelType w:val="multilevel"/>
    <w:tmpl w:val="F40650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AA2035"/>
    <w:multiLevelType w:val="hybridMultilevel"/>
    <w:tmpl w:val="B688F8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9D65871"/>
    <w:multiLevelType w:val="hybridMultilevel"/>
    <w:tmpl w:val="75D87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81E33"/>
    <w:multiLevelType w:val="multilevel"/>
    <w:tmpl w:val="8E5A8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D172CA0"/>
    <w:multiLevelType w:val="hybridMultilevel"/>
    <w:tmpl w:val="8446091A"/>
    <w:lvl w:ilvl="0" w:tplc="FFAAE192">
      <w:start w:val="1"/>
      <w:numFmt w:val="bullet"/>
      <w:lvlText w:val=""/>
      <w:lvlJc w:val="left"/>
      <w:pPr>
        <w:tabs>
          <w:tab w:val="num" w:pos="1008"/>
        </w:tabs>
        <w:ind w:left="792" w:firstLine="72"/>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E013C33"/>
    <w:multiLevelType w:val="hybridMultilevel"/>
    <w:tmpl w:val="59BE2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1635F0"/>
    <w:multiLevelType w:val="hybridMultilevel"/>
    <w:tmpl w:val="E3FE02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FF22A31"/>
    <w:multiLevelType w:val="hybridMultilevel"/>
    <w:tmpl w:val="17847300"/>
    <w:lvl w:ilvl="0" w:tplc="0CAEB7C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0B1539F"/>
    <w:multiLevelType w:val="multilevel"/>
    <w:tmpl w:val="F40650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2F26111"/>
    <w:multiLevelType w:val="hybridMultilevel"/>
    <w:tmpl w:val="48542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7B56BA"/>
    <w:multiLevelType w:val="hybridMultilevel"/>
    <w:tmpl w:val="D82A3E0C"/>
    <w:lvl w:ilvl="0" w:tplc="0CAEB7C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3EA7C35"/>
    <w:multiLevelType w:val="hybridMultilevel"/>
    <w:tmpl w:val="C0005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82C4D9C"/>
    <w:multiLevelType w:val="multilevel"/>
    <w:tmpl w:val="09405108"/>
    <w:lvl w:ilvl="0">
      <w:start w:val="1"/>
      <w:numFmt w:val="decimal"/>
      <w:lvlText w:val="%1."/>
      <w:lvlJc w:val="left"/>
      <w:pPr>
        <w:tabs>
          <w:tab w:val="num" w:pos="720"/>
        </w:tabs>
        <w:ind w:left="720" w:hanging="360"/>
      </w:pPr>
    </w:lvl>
    <w:lvl w:ilvl="1">
      <w:numFmt w:val="bullet"/>
      <w:lvlText w:val="•"/>
      <w:lvlJc w:val="left"/>
      <w:pPr>
        <w:ind w:left="1440" w:hanging="360"/>
      </w:pPr>
      <w:rPr>
        <w:rFonts w:ascii="Book Antiqua" w:eastAsia="Times New Roman" w:hAnsi="Book Antiqua" w:cs="Book Antiqua"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8306917"/>
    <w:multiLevelType w:val="multilevel"/>
    <w:tmpl w:val="B53C2CB6"/>
    <w:lvl w:ilvl="0">
      <w:start w:val="1"/>
      <w:numFmt w:val="decimal"/>
      <w:lvlText w:val="%1."/>
      <w:lvlJc w:val="left"/>
      <w:pPr>
        <w:tabs>
          <w:tab w:val="num" w:pos="720"/>
        </w:tabs>
        <w:ind w:left="720" w:hanging="360"/>
      </w:pPr>
    </w:lvl>
    <w:lvl w:ilvl="1">
      <w:numFmt w:val="bullet"/>
      <w:lvlText w:val="•"/>
      <w:lvlJc w:val="left"/>
      <w:pPr>
        <w:ind w:left="1440" w:hanging="360"/>
      </w:pPr>
      <w:rPr>
        <w:rFonts w:ascii="Book Antiqua" w:eastAsia="Times New Roman" w:hAnsi="Book Antiqua" w:cs="Book Antiqua"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8C3751F"/>
    <w:multiLevelType w:val="multilevel"/>
    <w:tmpl w:val="085ACC2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9FA1D71"/>
    <w:multiLevelType w:val="hybridMultilevel"/>
    <w:tmpl w:val="65DC1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791ED4"/>
    <w:multiLevelType w:val="multilevel"/>
    <w:tmpl w:val="F140D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E604554"/>
    <w:multiLevelType w:val="hybridMultilevel"/>
    <w:tmpl w:val="DE7AB3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04A40E8"/>
    <w:multiLevelType w:val="multilevel"/>
    <w:tmpl w:val="8E5A8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BC2324D"/>
    <w:multiLevelType w:val="multilevel"/>
    <w:tmpl w:val="D926329A"/>
    <w:lvl w:ilvl="0">
      <w:start w:val="1"/>
      <w:numFmt w:val="bullet"/>
      <w:lvlText w:val="ý"/>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24E772C"/>
    <w:multiLevelType w:val="hybridMultilevel"/>
    <w:tmpl w:val="3CBA0452"/>
    <w:lvl w:ilvl="0" w:tplc="26ACF5D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6A4CE2"/>
    <w:multiLevelType w:val="multilevel"/>
    <w:tmpl w:val="5C00E3C0"/>
    <w:lvl w:ilvl="0">
      <w:start w:val="1"/>
      <w:numFmt w:val="bullet"/>
      <w:lvlText w:val=""/>
      <w:lvlJc w:val="left"/>
      <w:pPr>
        <w:tabs>
          <w:tab w:val="num" w:pos="720"/>
        </w:tabs>
        <w:ind w:left="720" w:hanging="360"/>
      </w:pPr>
      <w:rPr>
        <w:rFonts w:ascii="Wingdings" w:hAnsi="Wingdings" w:hint="default"/>
        <w:sz w:val="28"/>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7E02F98"/>
    <w:multiLevelType w:val="hybridMultilevel"/>
    <w:tmpl w:val="11EE3A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D4200"/>
    <w:multiLevelType w:val="hybridMultilevel"/>
    <w:tmpl w:val="717E6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BA0913"/>
    <w:multiLevelType w:val="hybridMultilevel"/>
    <w:tmpl w:val="B69C0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00048A"/>
    <w:multiLevelType w:val="hybridMultilevel"/>
    <w:tmpl w:val="9D1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FE1746"/>
    <w:multiLevelType w:val="hybridMultilevel"/>
    <w:tmpl w:val="132A7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947C4D"/>
    <w:multiLevelType w:val="hybridMultilevel"/>
    <w:tmpl w:val="D7D0B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EC2CB7"/>
    <w:multiLevelType w:val="multilevel"/>
    <w:tmpl w:val="F140D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E15307D"/>
    <w:multiLevelType w:val="multilevel"/>
    <w:tmpl w:val="A3AA3DC4"/>
    <w:lvl w:ilvl="0">
      <w:start w:val="1"/>
      <w:numFmt w:val="decimal"/>
      <w:lvlText w:val="%1."/>
      <w:lvlJc w:val="left"/>
      <w:pPr>
        <w:tabs>
          <w:tab w:val="num" w:pos="720"/>
        </w:tabs>
        <w:ind w:left="720" w:hanging="360"/>
      </w:pPr>
      <w:rPr>
        <w:b w:val="0"/>
      </w:rPr>
    </w:lvl>
    <w:lvl w:ilvl="1">
      <w:numFmt w:val="bullet"/>
      <w:lvlText w:val="•"/>
      <w:lvlJc w:val="left"/>
      <w:pPr>
        <w:ind w:left="1440" w:hanging="360"/>
      </w:pPr>
      <w:rPr>
        <w:rFonts w:ascii="Book Antiqua" w:eastAsia="Times New Roman" w:hAnsi="Book Antiqua" w:cs="Book Antiqua"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48"/>
  </w:num>
  <w:num w:numId="3">
    <w:abstractNumId w:val="7"/>
  </w:num>
  <w:num w:numId="4">
    <w:abstractNumId w:val="26"/>
  </w:num>
  <w:num w:numId="5">
    <w:abstractNumId w:val="29"/>
  </w:num>
  <w:num w:numId="6">
    <w:abstractNumId w:val="3"/>
  </w:num>
  <w:num w:numId="7">
    <w:abstractNumId w:val="47"/>
  </w:num>
  <w:num w:numId="8">
    <w:abstractNumId w:val="6"/>
  </w:num>
  <w:num w:numId="9">
    <w:abstractNumId w:val="23"/>
  </w:num>
  <w:num w:numId="10">
    <w:abstractNumId w:val="14"/>
  </w:num>
  <w:num w:numId="11">
    <w:abstractNumId w:val="39"/>
  </w:num>
  <w:num w:numId="12">
    <w:abstractNumId w:val="35"/>
  </w:num>
  <w:num w:numId="13">
    <w:abstractNumId w:val="34"/>
  </w:num>
  <w:num w:numId="14">
    <w:abstractNumId w:val="44"/>
  </w:num>
  <w:num w:numId="15">
    <w:abstractNumId w:val="9"/>
  </w:num>
  <w:num w:numId="16">
    <w:abstractNumId w:val="43"/>
  </w:num>
  <w:num w:numId="17">
    <w:abstractNumId w:val="11"/>
  </w:num>
  <w:num w:numId="18">
    <w:abstractNumId w:val="24"/>
  </w:num>
  <w:num w:numId="19">
    <w:abstractNumId w:val="32"/>
  </w:num>
  <w:num w:numId="20">
    <w:abstractNumId w:val="4"/>
  </w:num>
  <w:num w:numId="21">
    <w:abstractNumId w:val="25"/>
  </w:num>
  <w:num w:numId="22">
    <w:abstractNumId w:val="33"/>
  </w:num>
  <w:num w:numId="23">
    <w:abstractNumId w:val="28"/>
  </w:num>
  <w:num w:numId="24">
    <w:abstractNumId w:val="15"/>
  </w:num>
  <w:num w:numId="25">
    <w:abstractNumId w:val="42"/>
  </w:num>
  <w:num w:numId="26">
    <w:abstractNumId w:val="12"/>
  </w:num>
  <w:num w:numId="27">
    <w:abstractNumId w:val="27"/>
  </w:num>
  <w:num w:numId="28">
    <w:abstractNumId w:val="10"/>
  </w:num>
  <w:num w:numId="29">
    <w:abstractNumId w:val="45"/>
  </w:num>
  <w:num w:numId="30">
    <w:abstractNumId w:val="30"/>
  </w:num>
  <w:num w:numId="31">
    <w:abstractNumId w:val="31"/>
  </w:num>
  <w:num w:numId="32">
    <w:abstractNumId w:val="36"/>
  </w:num>
  <w:num w:numId="33">
    <w:abstractNumId w:val="20"/>
  </w:num>
  <w:num w:numId="34">
    <w:abstractNumId w:val="46"/>
  </w:num>
  <w:num w:numId="35">
    <w:abstractNumId w:val="13"/>
  </w:num>
  <w:num w:numId="36">
    <w:abstractNumId w:val="22"/>
  </w:num>
  <w:num w:numId="37">
    <w:abstractNumId w:val="17"/>
  </w:num>
  <w:num w:numId="38">
    <w:abstractNumId w:val="37"/>
  </w:num>
  <w:num w:numId="39">
    <w:abstractNumId w:val="38"/>
  </w:num>
  <w:num w:numId="40">
    <w:abstractNumId w:val="41"/>
  </w:num>
  <w:num w:numId="41">
    <w:abstractNumId w:val="2"/>
  </w:num>
  <w:num w:numId="42">
    <w:abstractNumId w:val="16"/>
  </w:num>
  <w:num w:numId="43">
    <w:abstractNumId w:val="40"/>
  </w:num>
  <w:num w:numId="44">
    <w:abstractNumId w:val="18"/>
  </w:num>
  <w:num w:numId="45">
    <w:abstractNumId w:val="5"/>
  </w:num>
  <w:num w:numId="46">
    <w:abstractNumId w:val="21"/>
  </w:num>
  <w:num w:numId="47">
    <w:abstractNumId w:val="0"/>
    <w:lvlOverride w:ilvl="0">
      <w:lvl w:ilvl="0">
        <w:numFmt w:val="bullet"/>
        <w:lvlText w:val="•"/>
        <w:legacy w:legacy="1" w:legacySpace="0" w:legacyIndent="0"/>
        <w:lvlJc w:val="left"/>
        <w:rPr>
          <w:rFonts w:ascii="Arial" w:hAnsi="Arial" w:cs="Arial" w:hint="default"/>
          <w:sz w:val="30"/>
        </w:rPr>
      </w:lvl>
    </w:lvlOverride>
  </w:num>
  <w:num w:numId="48">
    <w:abstractNumId w:val="1"/>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4A2"/>
    <w:rsid w:val="00012A5A"/>
    <w:rsid w:val="00012B6B"/>
    <w:rsid w:val="00014C66"/>
    <w:rsid w:val="00044394"/>
    <w:rsid w:val="00046061"/>
    <w:rsid w:val="000659AA"/>
    <w:rsid w:val="0008554D"/>
    <w:rsid w:val="00085945"/>
    <w:rsid w:val="000B030F"/>
    <w:rsid w:val="000B2B1F"/>
    <w:rsid w:val="000C024C"/>
    <w:rsid w:val="000C2C54"/>
    <w:rsid w:val="000D1431"/>
    <w:rsid w:val="000D5105"/>
    <w:rsid w:val="000E4CD9"/>
    <w:rsid w:val="000F375B"/>
    <w:rsid w:val="000F792C"/>
    <w:rsid w:val="0011138D"/>
    <w:rsid w:val="00116258"/>
    <w:rsid w:val="0013365F"/>
    <w:rsid w:val="00136094"/>
    <w:rsid w:val="00155DBB"/>
    <w:rsid w:val="0016120C"/>
    <w:rsid w:val="00184645"/>
    <w:rsid w:val="001A4B92"/>
    <w:rsid w:val="001A6A65"/>
    <w:rsid w:val="001B46AA"/>
    <w:rsid w:val="001C0A6E"/>
    <w:rsid w:val="001E3612"/>
    <w:rsid w:val="00202845"/>
    <w:rsid w:val="00211489"/>
    <w:rsid w:val="002122C6"/>
    <w:rsid w:val="00212C79"/>
    <w:rsid w:val="0021757F"/>
    <w:rsid w:val="00220722"/>
    <w:rsid w:val="002371EF"/>
    <w:rsid w:val="00246CB0"/>
    <w:rsid w:val="00257990"/>
    <w:rsid w:val="00263C48"/>
    <w:rsid w:val="002644C8"/>
    <w:rsid w:val="002758D1"/>
    <w:rsid w:val="002809B2"/>
    <w:rsid w:val="002855D8"/>
    <w:rsid w:val="0029541D"/>
    <w:rsid w:val="002B004A"/>
    <w:rsid w:val="002C2B1C"/>
    <w:rsid w:val="002C5A68"/>
    <w:rsid w:val="002F049C"/>
    <w:rsid w:val="00303417"/>
    <w:rsid w:val="003064A2"/>
    <w:rsid w:val="003111C0"/>
    <w:rsid w:val="00311E52"/>
    <w:rsid w:val="00312883"/>
    <w:rsid w:val="00321552"/>
    <w:rsid w:val="003409BF"/>
    <w:rsid w:val="00341217"/>
    <w:rsid w:val="00343467"/>
    <w:rsid w:val="00354D81"/>
    <w:rsid w:val="00355169"/>
    <w:rsid w:val="0035606A"/>
    <w:rsid w:val="00360798"/>
    <w:rsid w:val="0039288D"/>
    <w:rsid w:val="00392C5E"/>
    <w:rsid w:val="003B61B8"/>
    <w:rsid w:val="003D53F9"/>
    <w:rsid w:val="0041522C"/>
    <w:rsid w:val="00415329"/>
    <w:rsid w:val="00417805"/>
    <w:rsid w:val="00442409"/>
    <w:rsid w:val="004467DF"/>
    <w:rsid w:val="00446F58"/>
    <w:rsid w:val="00453D63"/>
    <w:rsid w:val="00461F51"/>
    <w:rsid w:val="004840F1"/>
    <w:rsid w:val="0048545F"/>
    <w:rsid w:val="00497037"/>
    <w:rsid w:val="004A31CC"/>
    <w:rsid w:val="004A7147"/>
    <w:rsid w:val="004C4147"/>
    <w:rsid w:val="004C650C"/>
    <w:rsid w:val="004D3E42"/>
    <w:rsid w:val="004E2474"/>
    <w:rsid w:val="004E2973"/>
    <w:rsid w:val="004E5901"/>
    <w:rsid w:val="004E752D"/>
    <w:rsid w:val="0050280F"/>
    <w:rsid w:val="00503B88"/>
    <w:rsid w:val="00510E44"/>
    <w:rsid w:val="00536480"/>
    <w:rsid w:val="00547751"/>
    <w:rsid w:val="005509AC"/>
    <w:rsid w:val="005565A6"/>
    <w:rsid w:val="00557D8D"/>
    <w:rsid w:val="00572CB8"/>
    <w:rsid w:val="00584CAE"/>
    <w:rsid w:val="0059176C"/>
    <w:rsid w:val="00591EB7"/>
    <w:rsid w:val="005927A7"/>
    <w:rsid w:val="005C156F"/>
    <w:rsid w:val="005C2A72"/>
    <w:rsid w:val="005C7E77"/>
    <w:rsid w:val="005E2305"/>
    <w:rsid w:val="00600181"/>
    <w:rsid w:val="00604DB2"/>
    <w:rsid w:val="006133D6"/>
    <w:rsid w:val="00633B6A"/>
    <w:rsid w:val="00641141"/>
    <w:rsid w:val="00644408"/>
    <w:rsid w:val="00665E1D"/>
    <w:rsid w:val="006662A6"/>
    <w:rsid w:val="00671969"/>
    <w:rsid w:val="0067788D"/>
    <w:rsid w:val="00680A5D"/>
    <w:rsid w:val="006829AF"/>
    <w:rsid w:val="00690C82"/>
    <w:rsid w:val="00696576"/>
    <w:rsid w:val="006A0B61"/>
    <w:rsid w:val="006A7D46"/>
    <w:rsid w:val="006B4458"/>
    <w:rsid w:val="006B7B21"/>
    <w:rsid w:val="006C69CC"/>
    <w:rsid w:val="006D35FF"/>
    <w:rsid w:val="006E67FA"/>
    <w:rsid w:val="006E7131"/>
    <w:rsid w:val="006F738D"/>
    <w:rsid w:val="0070191B"/>
    <w:rsid w:val="007134AB"/>
    <w:rsid w:val="00741FDD"/>
    <w:rsid w:val="007446FD"/>
    <w:rsid w:val="00764B19"/>
    <w:rsid w:val="0076661F"/>
    <w:rsid w:val="00780DA5"/>
    <w:rsid w:val="00787EB5"/>
    <w:rsid w:val="0079291F"/>
    <w:rsid w:val="007A2AC8"/>
    <w:rsid w:val="007A6365"/>
    <w:rsid w:val="007B1CCF"/>
    <w:rsid w:val="007B6973"/>
    <w:rsid w:val="007C42AD"/>
    <w:rsid w:val="007D3638"/>
    <w:rsid w:val="007E3242"/>
    <w:rsid w:val="007E4219"/>
    <w:rsid w:val="008001FA"/>
    <w:rsid w:val="008053A8"/>
    <w:rsid w:val="0081268E"/>
    <w:rsid w:val="00866483"/>
    <w:rsid w:val="00872DC1"/>
    <w:rsid w:val="00880F25"/>
    <w:rsid w:val="008A1E39"/>
    <w:rsid w:val="008A3A55"/>
    <w:rsid w:val="008A76B5"/>
    <w:rsid w:val="008B4608"/>
    <w:rsid w:val="008B5017"/>
    <w:rsid w:val="008C77A5"/>
    <w:rsid w:val="008D4538"/>
    <w:rsid w:val="008E1735"/>
    <w:rsid w:val="008E40BA"/>
    <w:rsid w:val="008E5FB4"/>
    <w:rsid w:val="008E673B"/>
    <w:rsid w:val="008F0547"/>
    <w:rsid w:val="008F1D36"/>
    <w:rsid w:val="008F3B3D"/>
    <w:rsid w:val="008F4F4B"/>
    <w:rsid w:val="00901CE5"/>
    <w:rsid w:val="009042F5"/>
    <w:rsid w:val="00905614"/>
    <w:rsid w:val="00913B98"/>
    <w:rsid w:val="009325A0"/>
    <w:rsid w:val="00943205"/>
    <w:rsid w:val="00944507"/>
    <w:rsid w:val="0094548B"/>
    <w:rsid w:val="009455E9"/>
    <w:rsid w:val="00953016"/>
    <w:rsid w:val="0096039D"/>
    <w:rsid w:val="009707F7"/>
    <w:rsid w:val="0098015A"/>
    <w:rsid w:val="0098368E"/>
    <w:rsid w:val="00993262"/>
    <w:rsid w:val="00996095"/>
    <w:rsid w:val="009A11F2"/>
    <w:rsid w:val="009C20AE"/>
    <w:rsid w:val="009D445B"/>
    <w:rsid w:val="009E10E0"/>
    <w:rsid w:val="009E65E3"/>
    <w:rsid w:val="00A04F6D"/>
    <w:rsid w:val="00A171C5"/>
    <w:rsid w:val="00A24E3E"/>
    <w:rsid w:val="00A35145"/>
    <w:rsid w:val="00A51B10"/>
    <w:rsid w:val="00A57118"/>
    <w:rsid w:val="00A60A23"/>
    <w:rsid w:val="00A707C7"/>
    <w:rsid w:val="00A73F05"/>
    <w:rsid w:val="00A86C4C"/>
    <w:rsid w:val="00A952C5"/>
    <w:rsid w:val="00AA05CD"/>
    <w:rsid w:val="00AA5023"/>
    <w:rsid w:val="00AA74A7"/>
    <w:rsid w:val="00AD634F"/>
    <w:rsid w:val="00AE1B91"/>
    <w:rsid w:val="00AE605F"/>
    <w:rsid w:val="00AF6CAD"/>
    <w:rsid w:val="00B02793"/>
    <w:rsid w:val="00B0341A"/>
    <w:rsid w:val="00B03783"/>
    <w:rsid w:val="00B05B1E"/>
    <w:rsid w:val="00B11157"/>
    <w:rsid w:val="00B20319"/>
    <w:rsid w:val="00B20829"/>
    <w:rsid w:val="00B2621D"/>
    <w:rsid w:val="00B30D2F"/>
    <w:rsid w:val="00B47F28"/>
    <w:rsid w:val="00B5098E"/>
    <w:rsid w:val="00B60C66"/>
    <w:rsid w:val="00B8602C"/>
    <w:rsid w:val="00BA4FDF"/>
    <w:rsid w:val="00BC71BA"/>
    <w:rsid w:val="00BE2930"/>
    <w:rsid w:val="00BE577C"/>
    <w:rsid w:val="00BE7C6E"/>
    <w:rsid w:val="00BF0D44"/>
    <w:rsid w:val="00BF0FA8"/>
    <w:rsid w:val="00BF1593"/>
    <w:rsid w:val="00C16893"/>
    <w:rsid w:val="00C20B19"/>
    <w:rsid w:val="00C24343"/>
    <w:rsid w:val="00C25AC4"/>
    <w:rsid w:val="00C316D8"/>
    <w:rsid w:val="00C3536A"/>
    <w:rsid w:val="00C42CDC"/>
    <w:rsid w:val="00C43BA4"/>
    <w:rsid w:val="00C4502C"/>
    <w:rsid w:val="00C45AB8"/>
    <w:rsid w:val="00C46F78"/>
    <w:rsid w:val="00C474CF"/>
    <w:rsid w:val="00C54A79"/>
    <w:rsid w:val="00C84978"/>
    <w:rsid w:val="00C84BF2"/>
    <w:rsid w:val="00C852BF"/>
    <w:rsid w:val="00C87E1B"/>
    <w:rsid w:val="00C91FB9"/>
    <w:rsid w:val="00C95C16"/>
    <w:rsid w:val="00C97DF0"/>
    <w:rsid w:val="00CA4631"/>
    <w:rsid w:val="00CA654F"/>
    <w:rsid w:val="00CD3E1E"/>
    <w:rsid w:val="00CE693A"/>
    <w:rsid w:val="00CF0EC5"/>
    <w:rsid w:val="00CF2610"/>
    <w:rsid w:val="00CF614D"/>
    <w:rsid w:val="00D01238"/>
    <w:rsid w:val="00D03B9A"/>
    <w:rsid w:val="00D07F0A"/>
    <w:rsid w:val="00D17530"/>
    <w:rsid w:val="00D25EE1"/>
    <w:rsid w:val="00D33E00"/>
    <w:rsid w:val="00D456A5"/>
    <w:rsid w:val="00D52E42"/>
    <w:rsid w:val="00D61FC4"/>
    <w:rsid w:val="00D6509D"/>
    <w:rsid w:val="00D6797F"/>
    <w:rsid w:val="00D7358A"/>
    <w:rsid w:val="00D8694C"/>
    <w:rsid w:val="00D87143"/>
    <w:rsid w:val="00D90C8A"/>
    <w:rsid w:val="00D93390"/>
    <w:rsid w:val="00DA6603"/>
    <w:rsid w:val="00DB3941"/>
    <w:rsid w:val="00DD2EF2"/>
    <w:rsid w:val="00DD79DB"/>
    <w:rsid w:val="00DE5337"/>
    <w:rsid w:val="00DE6FA3"/>
    <w:rsid w:val="00E001E5"/>
    <w:rsid w:val="00E03BF1"/>
    <w:rsid w:val="00E2188C"/>
    <w:rsid w:val="00E41F64"/>
    <w:rsid w:val="00E44674"/>
    <w:rsid w:val="00E47C33"/>
    <w:rsid w:val="00E60668"/>
    <w:rsid w:val="00E9115F"/>
    <w:rsid w:val="00E92CA1"/>
    <w:rsid w:val="00EA6DD1"/>
    <w:rsid w:val="00EB482B"/>
    <w:rsid w:val="00EB56A0"/>
    <w:rsid w:val="00EC70A5"/>
    <w:rsid w:val="00ED41C0"/>
    <w:rsid w:val="00ED4A63"/>
    <w:rsid w:val="00EE4BEC"/>
    <w:rsid w:val="00F01A77"/>
    <w:rsid w:val="00F2259A"/>
    <w:rsid w:val="00F31057"/>
    <w:rsid w:val="00F40F0A"/>
    <w:rsid w:val="00F42311"/>
    <w:rsid w:val="00F431BE"/>
    <w:rsid w:val="00F450B7"/>
    <w:rsid w:val="00F55C9A"/>
    <w:rsid w:val="00F634EE"/>
    <w:rsid w:val="00F65EF1"/>
    <w:rsid w:val="00F80C22"/>
    <w:rsid w:val="00F82F3F"/>
    <w:rsid w:val="00F906B1"/>
    <w:rsid w:val="00FB630C"/>
    <w:rsid w:val="00FB698C"/>
    <w:rsid w:val="00FD2272"/>
    <w:rsid w:val="00FD26D7"/>
    <w:rsid w:val="00FD66A8"/>
    <w:rsid w:val="00FE52FE"/>
    <w:rsid w:val="00FF498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1B2796"/>
  <w15:chartTrackingRefBased/>
  <w15:docId w15:val="{3A9F33E2-550F-41FF-AF62-8BF1DA2F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qFormat/>
    <w:rsid w:val="00C069E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676C4E"/>
    <w:rPr>
      <w:b/>
      <w:bCs/>
    </w:rPr>
  </w:style>
  <w:style w:type="paragraph" w:styleId="NormalWeb">
    <w:name w:val="Normal (Web)"/>
    <w:basedOn w:val="Normal"/>
    <w:rsid w:val="00C069E7"/>
    <w:pPr>
      <w:spacing w:before="100" w:beforeAutospacing="1" w:after="100" w:afterAutospacing="1"/>
    </w:pPr>
  </w:style>
  <w:style w:type="character" w:styleId="Hyperlink">
    <w:name w:val="Hyperlink"/>
    <w:rsid w:val="00DB630C"/>
    <w:rPr>
      <w:color w:val="0000FF"/>
      <w:u w:val="single"/>
    </w:rPr>
  </w:style>
  <w:style w:type="character" w:customStyle="1" w:styleId="herricj">
    <w:name w:val="herricj"/>
    <w:semiHidden/>
    <w:rsid w:val="00DB630C"/>
    <w:rPr>
      <w:rFonts w:ascii="Arial Narrow" w:hAnsi="Arial Narrow"/>
      <w:b w:val="0"/>
      <w:bCs w:val="0"/>
      <w:i w:val="0"/>
      <w:iCs w:val="0"/>
      <w:strike w:val="0"/>
      <w:color w:val="000000"/>
      <w:sz w:val="22"/>
      <w:szCs w:val="22"/>
      <w:u w:val="none"/>
    </w:rPr>
  </w:style>
  <w:style w:type="paragraph" w:styleId="Header">
    <w:name w:val="header"/>
    <w:basedOn w:val="Normal"/>
    <w:rsid w:val="00DB630C"/>
    <w:pPr>
      <w:tabs>
        <w:tab w:val="center" w:pos="4320"/>
        <w:tab w:val="right" w:pos="8640"/>
      </w:tabs>
    </w:pPr>
  </w:style>
  <w:style w:type="paragraph" w:styleId="Footer">
    <w:name w:val="footer"/>
    <w:basedOn w:val="Normal"/>
    <w:rsid w:val="00DB630C"/>
    <w:pPr>
      <w:tabs>
        <w:tab w:val="center" w:pos="4320"/>
        <w:tab w:val="right" w:pos="8640"/>
      </w:tabs>
    </w:pPr>
  </w:style>
  <w:style w:type="table" w:styleId="TableGrid">
    <w:name w:val="Table Grid"/>
    <w:basedOn w:val="TableNormal"/>
    <w:uiPriority w:val="59"/>
    <w:rsid w:val="00235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1ACF"/>
    <w:rPr>
      <w:rFonts w:ascii="Tahoma" w:hAnsi="Tahoma" w:cs="Tahoma"/>
      <w:sz w:val="16"/>
      <w:szCs w:val="16"/>
    </w:rPr>
  </w:style>
  <w:style w:type="paragraph" w:styleId="ListParagraph">
    <w:name w:val="List Paragraph"/>
    <w:basedOn w:val="Normal"/>
    <w:uiPriority w:val="34"/>
    <w:qFormat/>
    <w:rsid w:val="002C2B1C"/>
    <w:pPr>
      <w:ind w:left="720"/>
      <w:contextualSpacing/>
    </w:pPr>
  </w:style>
  <w:style w:type="paragraph" w:styleId="CommentText">
    <w:name w:val="annotation text"/>
    <w:basedOn w:val="Normal"/>
    <w:uiPriority w:val="99"/>
    <w:semiHidden/>
    <w:unhideWhenUsed/>
    <w:rsid w:val="00E338F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177855">
      <w:bodyDiv w:val="1"/>
      <w:marLeft w:val="0"/>
      <w:marRight w:val="0"/>
      <w:marTop w:val="0"/>
      <w:marBottom w:val="0"/>
      <w:divBdr>
        <w:top w:val="none" w:sz="0" w:space="0" w:color="auto"/>
        <w:left w:val="none" w:sz="0" w:space="0" w:color="auto"/>
        <w:bottom w:val="none" w:sz="0" w:space="0" w:color="auto"/>
        <w:right w:val="none" w:sz="0" w:space="0" w:color="auto"/>
      </w:divBdr>
      <w:divsChild>
        <w:div w:id="807748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28494-5112-459F-8427-A8F845CC4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2</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Advanced Placement English Literature and Composition- Summer Reading Assignments</vt:lpstr>
    </vt:vector>
  </TitlesOfParts>
  <Company>Oakland University</Company>
  <LinksUpToDate>false</LinksUpToDate>
  <CharactersWithSpaces>5482</CharactersWithSpaces>
  <SharedDoc>false</SharedDoc>
  <HLinks>
    <vt:vector size="6" baseType="variant">
      <vt:variant>
        <vt:i4>4915217</vt:i4>
      </vt:variant>
      <vt:variant>
        <vt:i4>0</vt:i4>
      </vt:variant>
      <vt:variant>
        <vt:i4>0</vt:i4>
      </vt:variant>
      <vt:variant>
        <vt:i4>5</vt:i4>
      </vt:variant>
      <vt:variant>
        <vt:lpwstr>mailto:cwilliams@detroitedisonpsa.org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Placement English Literature and Composition- Summer Reading Assignments</dc:title>
  <dc:subject/>
  <dc:creator>dee millener</dc:creator>
  <cp:keywords/>
  <cp:lastModifiedBy>Delmetria Millener</cp:lastModifiedBy>
  <cp:revision>27</cp:revision>
  <cp:lastPrinted>2017-01-23T14:16:00Z</cp:lastPrinted>
  <dcterms:created xsi:type="dcterms:W3CDTF">2017-02-13T14:22:00Z</dcterms:created>
  <dcterms:modified xsi:type="dcterms:W3CDTF">2017-02-15T06:26:00Z</dcterms:modified>
</cp:coreProperties>
</file>